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33" w:type="dxa"/>
        <w:tblInd w:w="-777" w:type="dxa"/>
        <w:tblLook w:val="04A0" w:firstRow="1" w:lastRow="0" w:firstColumn="1" w:lastColumn="0" w:noHBand="0" w:noVBand="1"/>
      </w:tblPr>
      <w:tblGrid>
        <w:gridCol w:w="832"/>
        <w:gridCol w:w="1773"/>
        <w:gridCol w:w="831"/>
        <w:gridCol w:w="2319"/>
        <w:gridCol w:w="668"/>
        <w:gridCol w:w="729"/>
        <w:gridCol w:w="892"/>
        <w:gridCol w:w="2225"/>
        <w:gridCol w:w="1464"/>
      </w:tblGrid>
      <w:tr w:rsidR="00A75095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0063DF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A75095">
              <w:rPr>
                <w:rFonts w:ascii="Tahoma" w:hAnsi="Tahoma" w:cs="Tahoma"/>
                <w:b/>
                <w:bCs/>
                <w:i/>
                <w:iCs/>
              </w:rPr>
              <w:t>Приложение № 1</w:t>
            </w:r>
          </w:p>
        </w:tc>
      </w:tr>
      <w:tr w:rsidR="00A75095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Arial CYR" w:hAnsi="Arial CY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A75095" w:rsidRPr="00A75095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095" w:rsidRPr="00A75095" w:rsidRDefault="00A75095" w:rsidP="00A75095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A75095" w:rsidRPr="00A75095" w:rsidRDefault="00A75095" w:rsidP="00A75095">
            <w:pPr>
              <w:rPr>
                <w:rFonts w:ascii="Arial CYR" w:hAnsi="Arial CYR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95" w:rsidRPr="00C462C0" w:rsidRDefault="00A75095" w:rsidP="00A750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C462C0" w:rsidP="00A75095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5FEB5AEA" wp14:editId="630BB712">
                  <wp:extent cx="1133475" cy="801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21" cy="803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8C3E08" w:rsidRDefault="00C462C0" w:rsidP="00A750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8C3E08">
              <w:rPr>
                <w:rFonts w:ascii="Tahoma" w:hAnsi="Tahoma" w:cs="Tahoma"/>
                <w:i/>
                <w:sz w:val="16"/>
                <w:szCs w:val="16"/>
              </w:rPr>
              <w:t>ООО «</w:t>
            </w:r>
            <w:proofErr w:type="spellStart"/>
            <w:r w:rsidRPr="008C3E08">
              <w:rPr>
                <w:rFonts w:ascii="Tahoma" w:hAnsi="Tahoma" w:cs="Tahoma"/>
                <w:i/>
                <w:sz w:val="16"/>
                <w:szCs w:val="16"/>
              </w:rPr>
              <w:t>Новоангарский</w:t>
            </w:r>
            <w:proofErr w:type="spellEnd"/>
          </w:p>
          <w:p w:rsidR="00C462C0" w:rsidRPr="00C462C0" w:rsidRDefault="00C462C0" w:rsidP="00A75095">
            <w:pPr>
              <w:rPr>
                <w:rFonts w:ascii="Tahoma" w:hAnsi="Tahoma" w:cs="Tahoma"/>
                <w:i/>
                <w:u w:val="single"/>
              </w:rPr>
            </w:pPr>
            <w:r w:rsidRPr="008C3E08">
              <w:rPr>
                <w:rFonts w:ascii="Tahoma" w:hAnsi="Tahoma" w:cs="Tahoma"/>
                <w:i/>
                <w:sz w:val="16"/>
                <w:szCs w:val="16"/>
              </w:rPr>
              <w:t>обогатительный комбинат»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D95517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Default="00D95517" w:rsidP="00A75095">
            <w:pPr>
              <w:rPr>
                <w:rFonts w:ascii="Tahoma" w:hAnsi="Tahoma" w:cs="Tahoma"/>
              </w:rPr>
            </w:pPr>
          </w:p>
          <w:p w:rsidR="00D95517" w:rsidRDefault="00D95517" w:rsidP="00A75095">
            <w:pPr>
              <w:rPr>
                <w:rFonts w:ascii="Tahoma" w:hAnsi="Tahoma" w:cs="Tahoma"/>
              </w:rPr>
            </w:pPr>
          </w:p>
          <w:p w:rsidR="00D95517" w:rsidRPr="00A75095" w:rsidRDefault="00D95517" w:rsidP="00A75095">
            <w:pPr>
              <w:rPr>
                <w:rFonts w:ascii="Tahoma" w:hAnsi="Tahoma" w:cs="Tahoma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rPr>
                <w:rFonts w:ascii="Tahoma" w:hAnsi="Tahoma" w:cs="Tahom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95" w:rsidRPr="00C462C0" w:rsidRDefault="00A75095" w:rsidP="00A75095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D95517">
        <w:trPr>
          <w:trHeight w:val="660"/>
        </w:trPr>
        <w:tc>
          <w:tcPr>
            <w:tcW w:w="11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517" w:type="dxa"/>
              <w:tblLook w:val="04A0" w:firstRow="1" w:lastRow="0" w:firstColumn="1" w:lastColumn="0" w:noHBand="0" w:noVBand="1"/>
            </w:tblPr>
            <w:tblGrid>
              <w:gridCol w:w="816"/>
              <w:gridCol w:w="5488"/>
              <w:gridCol w:w="716"/>
              <w:gridCol w:w="876"/>
              <w:gridCol w:w="2184"/>
              <w:gridCol w:w="1437"/>
            </w:tblGrid>
            <w:tr w:rsidR="00D95517" w:rsidTr="00D95517">
              <w:trPr>
                <w:trHeight w:val="66"/>
              </w:trPr>
              <w:tc>
                <w:tcPr>
                  <w:tcW w:w="7896" w:type="dxa"/>
                  <w:gridSpan w:val="4"/>
                  <w:noWrap/>
                  <w:vAlign w:val="bottom"/>
                  <w:hideMark/>
                </w:tcPr>
                <w:p w:rsidR="00D95517" w:rsidRDefault="00D95517" w:rsidP="00465830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Заявк</w:t>
                  </w:r>
                  <w:r w:rsidR="00465830">
                    <w:rPr>
                      <w:rFonts w:ascii="Tahoma" w:hAnsi="Tahoma" w:cs="Tahoma"/>
                    </w:rPr>
                    <w:t>и</w:t>
                  </w:r>
                  <w:r>
                    <w:rPr>
                      <w:rFonts w:ascii="Tahoma" w:hAnsi="Tahoma" w:cs="Tahoma"/>
                    </w:rPr>
                    <w:t xml:space="preserve"> №</w:t>
                  </w:r>
                  <w:bookmarkStart w:id="0" w:name="_GoBack"/>
                  <w:r w:rsidR="00465830">
                    <w:rPr>
                      <w:rFonts w:ascii="Tahoma" w:hAnsi="Tahoma" w:cs="Tahoma"/>
                    </w:rPr>
                    <w:t>1029,1043</w:t>
                  </w:r>
                  <w:bookmarkEnd w:id="0"/>
                </w:p>
              </w:tc>
              <w:tc>
                <w:tcPr>
                  <w:tcW w:w="2184" w:type="dxa"/>
                  <w:noWrap/>
                  <w:vAlign w:val="bottom"/>
                  <w:hideMark/>
                </w:tcPr>
                <w:p w:rsidR="00D95517" w:rsidRDefault="00D95517"/>
              </w:tc>
              <w:tc>
                <w:tcPr>
                  <w:tcW w:w="1437" w:type="dxa"/>
                  <w:noWrap/>
                  <w:vAlign w:val="bottom"/>
                </w:tcPr>
                <w:p w:rsidR="00D95517" w:rsidRDefault="00D95517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D95517" w:rsidTr="00D95517">
              <w:trPr>
                <w:trHeight w:val="66"/>
              </w:trPr>
              <w:tc>
                <w:tcPr>
                  <w:tcW w:w="7896" w:type="dxa"/>
                  <w:gridSpan w:val="4"/>
                  <w:vAlign w:val="center"/>
                  <w:hideMark/>
                </w:tcPr>
                <w:p w:rsidR="00D95517" w:rsidRDefault="00D95517"/>
              </w:tc>
              <w:tc>
                <w:tcPr>
                  <w:tcW w:w="2184" w:type="dxa"/>
                  <w:noWrap/>
                  <w:vAlign w:val="bottom"/>
                  <w:hideMark/>
                </w:tcPr>
                <w:p w:rsidR="00D95517" w:rsidRDefault="00D95517"/>
              </w:tc>
              <w:tc>
                <w:tcPr>
                  <w:tcW w:w="1437" w:type="dxa"/>
                  <w:vMerge w:val="restart"/>
                  <w:noWrap/>
                  <w:vAlign w:val="bottom"/>
                  <w:hideMark/>
                </w:tcPr>
                <w:p w:rsidR="00D95517" w:rsidRDefault="00D95517"/>
              </w:tc>
            </w:tr>
            <w:tr w:rsidR="00D95517" w:rsidTr="00D95517">
              <w:trPr>
                <w:trHeight w:val="765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5517" w:rsidRDefault="00D9551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 xml:space="preserve">№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п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/п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D95517" w:rsidRDefault="00D9551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Наименование продукции/ номер по каталогу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5517" w:rsidRDefault="00D9551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Ед. изм.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5517" w:rsidRDefault="00D9551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Кол-во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5517" w:rsidRDefault="00D9551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Место поставки, получатель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5517" w:rsidRDefault="00D95517"/>
              </w:tc>
            </w:tr>
            <w:tr w:rsidR="00465830" w:rsidTr="00465830">
              <w:trPr>
                <w:trHeight w:val="927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30" w:rsidRDefault="00465830">
                  <w:pPr>
                    <w:jc w:val="center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65830" w:rsidRDefault="0046583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кабель КГХЛ 1*50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65830" w:rsidRDefault="00465830" w:rsidP="001000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65830" w:rsidRDefault="0046583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21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30" w:rsidRDefault="00465830">
                  <w:pPr>
                    <w:jc w:val="center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Поставка продукции осуществляется До склада Поставщика в </w:t>
                  </w:r>
                  <w:proofErr w:type="spellStart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>.К</w:t>
                  </w:r>
                  <w:proofErr w:type="gramEnd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>расноярск</w:t>
                  </w:r>
                  <w:proofErr w:type="spellEnd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>ул</w:t>
                  </w:r>
                  <w:proofErr w:type="spellEnd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 Пограничников 44 стр.3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5830" w:rsidRDefault="00465830"/>
              </w:tc>
            </w:tr>
            <w:tr w:rsidR="00465830" w:rsidTr="00465830">
              <w:trPr>
                <w:trHeight w:val="699"/>
              </w:trPr>
              <w:tc>
                <w:tcPr>
                  <w:tcW w:w="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30" w:rsidRDefault="00465830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65830" w:rsidRDefault="0046583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кабель витая пара 305m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Cu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NETLAN UTP 24_AWG 4 пары _кат_5Е EC-UU004-5E-PVC-GY C190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65830" w:rsidRDefault="0046583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65830" w:rsidRDefault="0046583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830" w:rsidRDefault="00465830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65830" w:rsidRDefault="00465830"/>
              </w:tc>
            </w:tr>
            <w:tr w:rsidR="0054050D" w:rsidTr="00465830">
              <w:trPr>
                <w:trHeight w:val="527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50D" w:rsidRDefault="0054050D">
                  <w:pPr>
                    <w:jc w:val="center"/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4050D" w:rsidRDefault="0046583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Выключатель ВК300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050D" w:rsidRDefault="0054050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050D" w:rsidRDefault="0046583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4050D" w:rsidRDefault="0054050D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4050D" w:rsidRDefault="0054050D"/>
              </w:tc>
            </w:tr>
          </w:tbl>
          <w:p w:rsidR="00D95517" w:rsidRDefault="00D95517" w:rsidP="00D955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75095" w:rsidRPr="00A75095" w:rsidRDefault="00A75095" w:rsidP="00F52496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C462C0" w:rsidRPr="00C462C0" w:rsidTr="00D95517">
        <w:trPr>
          <w:gridAfter w:val="7"/>
          <w:wAfter w:w="9128" w:type="dxa"/>
          <w:trHeight w:val="255"/>
        </w:trPr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2C0" w:rsidRPr="00C462C0" w:rsidRDefault="00C462C0" w:rsidP="003E6595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</w:tbl>
    <w:p w:rsidR="00006E25" w:rsidRDefault="00006E25" w:rsidP="00711E16">
      <w:pPr>
        <w:rPr>
          <w:b/>
          <w:sz w:val="26"/>
          <w:szCs w:val="26"/>
        </w:rPr>
      </w:pPr>
    </w:p>
    <w:p w:rsidR="00F52496" w:rsidRDefault="00F52496" w:rsidP="00711E16">
      <w:pPr>
        <w:rPr>
          <w:b/>
          <w:sz w:val="26"/>
          <w:szCs w:val="26"/>
        </w:rPr>
      </w:pPr>
    </w:p>
    <w:sectPr w:rsidR="00F52496" w:rsidSect="00207BB5">
      <w:type w:val="continuous"/>
      <w:pgSz w:w="11907" w:h="16840" w:code="9"/>
      <w:pgMar w:top="397" w:right="567" w:bottom="426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4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BF5BCD"/>
    <w:multiLevelType w:val="hybridMultilevel"/>
    <w:tmpl w:val="DE18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F2178"/>
    <w:multiLevelType w:val="hybridMultilevel"/>
    <w:tmpl w:val="6D92D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F45E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C5"/>
    <w:rsid w:val="000063DF"/>
    <w:rsid w:val="00006E25"/>
    <w:rsid w:val="00007E52"/>
    <w:rsid w:val="00014D79"/>
    <w:rsid w:val="00050E0B"/>
    <w:rsid w:val="00066FD6"/>
    <w:rsid w:val="000709BC"/>
    <w:rsid w:val="0008161A"/>
    <w:rsid w:val="000B4A39"/>
    <w:rsid w:val="000D7637"/>
    <w:rsid w:val="000F21CC"/>
    <w:rsid w:val="000F50D9"/>
    <w:rsid w:val="00141102"/>
    <w:rsid w:val="00166282"/>
    <w:rsid w:val="00187970"/>
    <w:rsid w:val="00197B37"/>
    <w:rsid w:val="001B0014"/>
    <w:rsid w:val="001C1FA4"/>
    <w:rsid w:val="001D765F"/>
    <w:rsid w:val="001E2640"/>
    <w:rsid w:val="00201953"/>
    <w:rsid w:val="00206B12"/>
    <w:rsid w:val="00207BB5"/>
    <w:rsid w:val="0022669F"/>
    <w:rsid w:val="00227975"/>
    <w:rsid w:val="00227D56"/>
    <w:rsid w:val="00284BED"/>
    <w:rsid w:val="002B3F0B"/>
    <w:rsid w:val="002B769E"/>
    <w:rsid w:val="002E76B9"/>
    <w:rsid w:val="00316ED3"/>
    <w:rsid w:val="00341DEA"/>
    <w:rsid w:val="00381C1D"/>
    <w:rsid w:val="003945F6"/>
    <w:rsid w:val="00394B36"/>
    <w:rsid w:val="003958C8"/>
    <w:rsid w:val="003A625E"/>
    <w:rsid w:val="003E783D"/>
    <w:rsid w:val="004015E1"/>
    <w:rsid w:val="004157B9"/>
    <w:rsid w:val="004168A0"/>
    <w:rsid w:val="004202E8"/>
    <w:rsid w:val="0042062F"/>
    <w:rsid w:val="0042677F"/>
    <w:rsid w:val="0043679C"/>
    <w:rsid w:val="00446899"/>
    <w:rsid w:val="00460500"/>
    <w:rsid w:val="00465830"/>
    <w:rsid w:val="0047294C"/>
    <w:rsid w:val="0047503D"/>
    <w:rsid w:val="0049185D"/>
    <w:rsid w:val="00494DA4"/>
    <w:rsid w:val="00497AB7"/>
    <w:rsid w:val="004A654A"/>
    <w:rsid w:val="004C52EC"/>
    <w:rsid w:val="004C7CCE"/>
    <w:rsid w:val="0054050D"/>
    <w:rsid w:val="00546F39"/>
    <w:rsid w:val="00550B19"/>
    <w:rsid w:val="00563039"/>
    <w:rsid w:val="00570065"/>
    <w:rsid w:val="00573DD1"/>
    <w:rsid w:val="00593FCE"/>
    <w:rsid w:val="005A2E28"/>
    <w:rsid w:val="005D74A2"/>
    <w:rsid w:val="005E2B20"/>
    <w:rsid w:val="005E332A"/>
    <w:rsid w:val="005E384C"/>
    <w:rsid w:val="005F3576"/>
    <w:rsid w:val="005F4F9D"/>
    <w:rsid w:val="00605215"/>
    <w:rsid w:val="00606C13"/>
    <w:rsid w:val="00613F2D"/>
    <w:rsid w:val="00627A96"/>
    <w:rsid w:val="006607B0"/>
    <w:rsid w:val="0066158A"/>
    <w:rsid w:val="006643C7"/>
    <w:rsid w:val="00665796"/>
    <w:rsid w:val="00681C8A"/>
    <w:rsid w:val="00683EDE"/>
    <w:rsid w:val="00684BE2"/>
    <w:rsid w:val="006A1BDB"/>
    <w:rsid w:val="006A3D90"/>
    <w:rsid w:val="006B13D2"/>
    <w:rsid w:val="006B484D"/>
    <w:rsid w:val="006F6788"/>
    <w:rsid w:val="00702A96"/>
    <w:rsid w:val="00704FDE"/>
    <w:rsid w:val="00711C9B"/>
    <w:rsid w:val="00711E16"/>
    <w:rsid w:val="0075519E"/>
    <w:rsid w:val="00755441"/>
    <w:rsid w:val="00755F3A"/>
    <w:rsid w:val="00766FAD"/>
    <w:rsid w:val="00777200"/>
    <w:rsid w:val="00787392"/>
    <w:rsid w:val="007A5E50"/>
    <w:rsid w:val="007B090B"/>
    <w:rsid w:val="007E03E9"/>
    <w:rsid w:val="007E05C0"/>
    <w:rsid w:val="007E5DAA"/>
    <w:rsid w:val="007F0DEE"/>
    <w:rsid w:val="007F12EF"/>
    <w:rsid w:val="00820D83"/>
    <w:rsid w:val="00822CDE"/>
    <w:rsid w:val="00827177"/>
    <w:rsid w:val="00842EC6"/>
    <w:rsid w:val="008819BA"/>
    <w:rsid w:val="00887B66"/>
    <w:rsid w:val="008903DE"/>
    <w:rsid w:val="00896B31"/>
    <w:rsid w:val="008A588B"/>
    <w:rsid w:val="008B16A2"/>
    <w:rsid w:val="008B3495"/>
    <w:rsid w:val="008B636D"/>
    <w:rsid w:val="008B7CC5"/>
    <w:rsid w:val="008C10C6"/>
    <w:rsid w:val="008C399E"/>
    <w:rsid w:val="008C3E08"/>
    <w:rsid w:val="008E5094"/>
    <w:rsid w:val="00900358"/>
    <w:rsid w:val="00913B91"/>
    <w:rsid w:val="00932820"/>
    <w:rsid w:val="00943BFE"/>
    <w:rsid w:val="009564DE"/>
    <w:rsid w:val="00962FAB"/>
    <w:rsid w:val="009679C6"/>
    <w:rsid w:val="009709C3"/>
    <w:rsid w:val="00970E72"/>
    <w:rsid w:val="00981AC7"/>
    <w:rsid w:val="0098511F"/>
    <w:rsid w:val="009A25DE"/>
    <w:rsid w:val="009A4233"/>
    <w:rsid w:val="009C220C"/>
    <w:rsid w:val="009C3AF2"/>
    <w:rsid w:val="009E3C85"/>
    <w:rsid w:val="009F0D42"/>
    <w:rsid w:val="009F73D4"/>
    <w:rsid w:val="00A000C9"/>
    <w:rsid w:val="00A01E8B"/>
    <w:rsid w:val="00A17A30"/>
    <w:rsid w:val="00A17D02"/>
    <w:rsid w:val="00A3059B"/>
    <w:rsid w:val="00A41862"/>
    <w:rsid w:val="00A46F97"/>
    <w:rsid w:val="00A53E08"/>
    <w:rsid w:val="00A57816"/>
    <w:rsid w:val="00A606DE"/>
    <w:rsid w:val="00A61BF8"/>
    <w:rsid w:val="00A75095"/>
    <w:rsid w:val="00A86158"/>
    <w:rsid w:val="00A9501C"/>
    <w:rsid w:val="00AA08B2"/>
    <w:rsid w:val="00AA56EC"/>
    <w:rsid w:val="00AD03A4"/>
    <w:rsid w:val="00AE2A51"/>
    <w:rsid w:val="00AE4EF2"/>
    <w:rsid w:val="00AF6AE3"/>
    <w:rsid w:val="00B16C9E"/>
    <w:rsid w:val="00B22E9A"/>
    <w:rsid w:val="00B42780"/>
    <w:rsid w:val="00B469EF"/>
    <w:rsid w:val="00B54D72"/>
    <w:rsid w:val="00B7358F"/>
    <w:rsid w:val="00B921EF"/>
    <w:rsid w:val="00B94AB6"/>
    <w:rsid w:val="00BA5805"/>
    <w:rsid w:val="00BB62C5"/>
    <w:rsid w:val="00BD3F9C"/>
    <w:rsid w:val="00BD4D89"/>
    <w:rsid w:val="00BD4DEB"/>
    <w:rsid w:val="00BD66B5"/>
    <w:rsid w:val="00BD7106"/>
    <w:rsid w:val="00BF518A"/>
    <w:rsid w:val="00C05E30"/>
    <w:rsid w:val="00C107FE"/>
    <w:rsid w:val="00C118FA"/>
    <w:rsid w:val="00C462C0"/>
    <w:rsid w:val="00C5748E"/>
    <w:rsid w:val="00C627AF"/>
    <w:rsid w:val="00C82EE5"/>
    <w:rsid w:val="00CB571A"/>
    <w:rsid w:val="00CD7D35"/>
    <w:rsid w:val="00CF11A5"/>
    <w:rsid w:val="00CF23E2"/>
    <w:rsid w:val="00D0326D"/>
    <w:rsid w:val="00D05284"/>
    <w:rsid w:val="00D459BF"/>
    <w:rsid w:val="00D46114"/>
    <w:rsid w:val="00D50707"/>
    <w:rsid w:val="00D6153F"/>
    <w:rsid w:val="00D913AB"/>
    <w:rsid w:val="00D95517"/>
    <w:rsid w:val="00DA3AE4"/>
    <w:rsid w:val="00DB001E"/>
    <w:rsid w:val="00DB7882"/>
    <w:rsid w:val="00E02774"/>
    <w:rsid w:val="00E1372C"/>
    <w:rsid w:val="00E17263"/>
    <w:rsid w:val="00E44EA2"/>
    <w:rsid w:val="00E47492"/>
    <w:rsid w:val="00E529D0"/>
    <w:rsid w:val="00E62675"/>
    <w:rsid w:val="00E72AE7"/>
    <w:rsid w:val="00E7509A"/>
    <w:rsid w:val="00E806AF"/>
    <w:rsid w:val="00E90FB1"/>
    <w:rsid w:val="00E91F08"/>
    <w:rsid w:val="00E93A73"/>
    <w:rsid w:val="00EB15A0"/>
    <w:rsid w:val="00EB50A1"/>
    <w:rsid w:val="00EB70C9"/>
    <w:rsid w:val="00EC2361"/>
    <w:rsid w:val="00ED4511"/>
    <w:rsid w:val="00ED50FE"/>
    <w:rsid w:val="00EE0600"/>
    <w:rsid w:val="00EF2A0A"/>
    <w:rsid w:val="00F10D3A"/>
    <w:rsid w:val="00F344BB"/>
    <w:rsid w:val="00F52496"/>
    <w:rsid w:val="00F55ABF"/>
    <w:rsid w:val="00F57821"/>
    <w:rsid w:val="00F719AA"/>
    <w:rsid w:val="00F72B03"/>
    <w:rsid w:val="00F772FD"/>
    <w:rsid w:val="00F80F1C"/>
    <w:rsid w:val="00FB16AB"/>
    <w:rsid w:val="00FB2713"/>
    <w:rsid w:val="00FD2EBC"/>
    <w:rsid w:val="00FE6258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AA"/>
  </w:style>
  <w:style w:type="paragraph" w:styleId="1">
    <w:name w:val="heading 1"/>
    <w:basedOn w:val="a"/>
    <w:next w:val="a"/>
    <w:qFormat/>
    <w:rsid w:val="00F719A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19AA"/>
    <w:pPr>
      <w:keepNext/>
      <w:tabs>
        <w:tab w:val="left" w:pos="426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19AA"/>
    <w:pPr>
      <w:jc w:val="center"/>
    </w:pPr>
    <w:rPr>
      <w:rFonts w:ascii="CG Times" w:hAnsi="CG Times"/>
      <w:sz w:val="24"/>
    </w:rPr>
  </w:style>
  <w:style w:type="paragraph" w:styleId="a4">
    <w:name w:val="Body Text Indent"/>
    <w:basedOn w:val="a"/>
    <w:rsid w:val="00F719AA"/>
    <w:pPr>
      <w:ind w:firstLine="567"/>
    </w:pPr>
    <w:rPr>
      <w:rFonts w:ascii="CG Times" w:hAnsi="CG Times"/>
      <w:sz w:val="26"/>
    </w:rPr>
  </w:style>
  <w:style w:type="paragraph" w:styleId="a5">
    <w:name w:val="Body Text"/>
    <w:basedOn w:val="a"/>
    <w:rsid w:val="00F719AA"/>
    <w:pPr>
      <w:tabs>
        <w:tab w:val="left" w:pos="1134"/>
        <w:tab w:val="left" w:pos="1560"/>
      </w:tabs>
    </w:pPr>
    <w:rPr>
      <w:sz w:val="26"/>
    </w:rPr>
  </w:style>
  <w:style w:type="paragraph" w:styleId="20">
    <w:name w:val="Body Text Indent 2"/>
    <w:basedOn w:val="a"/>
    <w:rsid w:val="00F719AA"/>
    <w:pPr>
      <w:ind w:firstLine="1134"/>
      <w:jc w:val="both"/>
    </w:pPr>
    <w:rPr>
      <w:sz w:val="26"/>
    </w:rPr>
  </w:style>
  <w:style w:type="paragraph" w:styleId="21">
    <w:name w:val="Body Text 2"/>
    <w:basedOn w:val="a"/>
    <w:rsid w:val="00F719AA"/>
    <w:rPr>
      <w:sz w:val="28"/>
    </w:rPr>
  </w:style>
  <w:style w:type="paragraph" w:styleId="a6">
    <w:name w:val="Balloon Text"/>
    <w:basedOn w:val="a"/>
    <w:semiHidden/>
    <w:rsid w:val="00F719A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719AA"/>
    <w:rPr>
      <w:color w:val="0000FF"/>
      <w:u w:val="single"/>
    </w:rPr>
  </w:style>
  <w:style w:type="table" w:styleId="a8">
    <w:name w:val="Table Grid"/>
    <w:basedOn w:val="a1"/>
    <w:rsid w:val="00A1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84BED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284BE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a"/>
    <w:uiPriority w:val="99"/>
    <w:rsid w:val="00284BE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2">
    <w:name w:val="Style22"/>
    <w:basedOn w:val="a"/>
    <w:uiPriority w:val="99"/>
    <w:rsid w:val="00284BED"/>
    <w:pPr>
      <w:widowControl w:val="0"/>
      <w:autoSpaceDE w:val="0"/>
      <w:autoSpaceDN w:val="0"/>
      <w:adjustRightInd w:val="0"/>
      <w:spacing w:line="268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a"/>
    <w:uiPriority w:val="99"/>
    <w:rsid w:val="00284BED"/>
    <w:pPr>
      <w:widowControl w:val="0"/>
      <w:autoSpaceDE w:val="0"/>
      <w:autoSpaceDN w:val="0"/>
      <w:adjustRightInd w:val="0"/>
      <w:spacing w:line="265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a"/>
    <w:uiPriority w:val="99"/>
    <w:rsid w:val="00284BED"/>
    <w:pPr>
      <w:widowControl w:val="0"/>
      <w:autoSpaceDE w:val="0"/>
      <w:autoSpaceDN w:val="0"/>
      <w:adjustRightInd w:val="0"/>
      <w:spacing w:line="264" w:lineRule="exact"/>
      <w:ind w:firstLine="66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uiPriority w:val="99"/>
    <w:rsid w:val="00284BE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7">
    <w:name w:val="Font Style77"/>
    <w:uiPriority w:val="99"/>
    <w:rsid w:val="00284BED"/>
    <w:rPr>
      <w:rFonts w:ascii="Arial Narrow" w:hAnsi="Arial Narrow"/>
      <w:sz w:val="26"/>
    </w:rPr>
  </w:style>
  <w:style w:type="character" w:customStyle="1" w:styleId="FontStyle79">
    <w:name w:val="Font Style79"/>
    <w:uiPriority w:val="99"/>
    <w:rsid w:val="00284BED"/>
    <w:rPr>
      <w:rFonts w:ascii="Arial Narrow" w:hAnsi="Arial Narrow"/>
      <w:i/>
      <w:sz w:val="26"/>
    </w:rPr>
  </w:style>
  <w:style w:type="character" w:customStyle="1" w:styleId="FontStyle109">
    <w:name w:val="Font Style109"/>
    <w:uiPriority w:val="99"/>
    <w:rsid w:val="00284BED"/>
    <w:rPr>
      <w:rFonts w:ascii="Arial Narrow" w:hAnsi="Arial Narrow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AA"/>
  </w:style>
  <w:style w:type="paragraph" w:styleId="1">
    <w:name w:val="heading 1"/>
    <w:basedOn w:val="a"/>
    <w:next w:val="a"/>
    <w:qFormat/>
    <w:rsid w:val="00F719A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19AA"/>
    <w:pPr>
      <w:keepNext/>
      <w:tabs>
        <w:tab w:val="left" w:pos="426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19AA"/>
    <w:pPr>
      <w:jc w:val="center"/>
    </w:pPr>
    <w:rPr>
      <w:rFonts w:ascii="CG Times" w:hAnsi="CG Times"/>
      <w:sz w:val="24"/>
    </w:rPr>
  </w:style>
  <w:style w:type="paragraph" w:styleId="a4">
    <w:name w:val="Body Text Indent"/>
    <w:basedOn w:val="a"/>
    <w:rsid w:val="00F719AA"/>
    <w:pPr>
      <w:ind w:firstLine="567"/>
    </w:pPr>
    <w:rPr>
      <w:rFonts w:ascii="CG Times" w:hAnsi="CG Times"/>
      <w:sz w:val="26"/>
    </w:rPr>
  </w:style>
  <w:style w:type="paragraph" w:styleId="a5">
    <w:name w:val="Body Text"/>
    <w:basedOn w:val="a"/>
    <w:rsid w:val="00F719AA"/>
    <w:pPr>
      <w:tabs>
        <w:tab w:val="left" w:pos="1134"/>
        <w:tab w:val="left" w:pos="1560"/>
      </w:tabs>
    </w:pPr>
    <w:rPr>
      <w:sz w:val="26"/>
    </w:rPr>
  </w:style>
  <w:style w:type="paragraph" w:styleId="20">
    <w:name w:val="Body Text Indent 2"/>
    <w:basedOn w:val="a"/>
    <w:rsid w:val="00F719AA"/>
    <w:pPr>
      <w:ind w:firstLine="1134"/>
      <w:jc w:val="both"/>
    </w:pPr>
    <w:rPr>
      <w:sz w:val="26"/>
    </w:rPr>
  </w:style>
  <w:style w:type="paragraph" w:styleId="21">
    <w:name w:val="Body Text 2"/>
    <w:basedOn w:val="a"/>
    <w:rsid w:val="00F719AA"/>
    <w:rPr>
      <w:sz w:val="28"/>
    </w:rPr>
  </w:style>
  <w:style w:type="paragraph" w:styleId="a6">
    <w:name w:val="Balloon Text"/>
    <w:basedOn w:val="a"/>
    <w:semiHidden/>
    <w:rsid w:val="00F719A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719AA"/>
    <w:rPr>
      <w:color w:val="0000FF"/>
      <w:u w:val="single"/>
    </w:rPr>
  </w:style>
  <w:style w:type="table" w:styleId="a8">
    <w:name w:val="Table Grid"/>
    <w:basedOn w:val="a1"/>
    <w:rsid w:val="00A1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84BED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284BE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a"/>
    <w:uiPriority w:val="99"/>
    <w:rsid w:val="00284BE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2">
    <w:name w:val="Style22"/>
    <w:basedOn w:val="a"/>
    <w:uiPriority w:val="99"/>
    <w:rsid w:val="00284BED"/>
    <w:pPr>
      <w:widowControl w:val="0"/>
      <w:autoSpaceDE w:val="0"/>
      <w:autoSpaceDN w:val="0"/>
      <w:adjustRightInd w:val="0"/>
      <w:spacing w:line="268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a"/>
    <w:uiPriority w:val="99"/>
    <w:rsid w:val="00284BED"/>
    <w:pPr>
      <w:widowControl w:val="0"/>
      <w:autoSpaceDE w:val="0"/>
      <w:autoSpaceDN w:val="0"/>
      <w:adjustRightInd w:val="0"/>
      <w:spacing w:line="265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a"/>
    <w:uiPriority w:val="99"/>
    <w:rsid w:val="00284BED"/>
    <w:pPr>
      <w:widowControl w:val="0"/>
      <w:autoSpaceDE w:val="0"/>
      <w:autoSpaceDN w:val="0"/>
      <w:adjustRightInd w:val="0"/>
      <w:spacing w:line="264" w:lineRule="exact"/>
      <w:ind w:firstLine="66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uiPriority w:val="99"/>
    <w:rsid w:val="00284BE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7">
    <w:name w:val="Font Style77"/>
    <w:uiPriority w:val="99"/>
    <w:rsid w:val="00284BED"/>
    <w:rPr>
      <w:rFonts w:ascii="Arial Narrow" w:hAnsi="Arial Narrow"/>
      <w:sz w:val="26"/>
    </w:rPr>
  </w:style>
  <w:style w:type="character" w:customStyle="1" w:styleId="FontStyle79">
    <w:name w:val="Font Style79"/>
    <w:uiPriority w:val="99"/>
    <w:rsid w:val="00284BED"/>
    <w:rPr>
      <w:rFonts w:ascii="Arial Narrow" w:hAnsi="Arial Narrow"/>
      <w:i/>
      <w:sz w:val="26"/>
    </w:rPr>
  </w:style>
  <w:style w:type="character" w:customStyle="1" w:styleId="FontStyle109">
    <w:name w:val="Font Style109"/>
    <w:uiPriority w:val="99"/>
    <w:rsid w:val="00284BED"/>
    <w:rPr>
      <w:rFonts w:ascii="Arial Narrow" w:hAnsi="Arial Narrow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7;%20&#1088;&#1077;&#1082;&#1074;&#1080;&#1079;&#1080;&#1090;&#1072;&#1084;&#1080;%20&#1043;&#1054;&#1050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9947-6A3A-4CBD-A119-6F864843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реквизитами ГОКа (новый)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Сокаев Сослан Олегович</cp:lastModifiedBy>
  <cp:revision>2</cp:revision>
  <cp:lastPrinted>2020-04-20T04:27:00Z</cp:lastPrinted>
  <dcterms:created xsi:type="dcterms:W3CDTF">2021-08-09T05:44:00Z</dcterms:created>
  <dcterms:modified xsi:type="dcterms:W3CDTF">2021-08-09T05:44:00Z</dcterms:modified>
</cp:coreProperties>
</file>