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733" w:type="dxa"/>
        <w:tblInd w:w="-777" w:type="dxa"/>
        <w:tblLook w:val="04A0" w:firstRow="1" w:lastRow="0" w:firstColumn="1" w:lastColumn="0" w:noHBand="0" w:noVBand="1"/>
      </w:tblPr>
      <w:tblGrid>
        <w:gridCol w:w="832"/>
        <w:gridCol w:w="1773"/>
        <w:gridCol w:w="831"/>
        <w:gridCol w:w="2319"/>
        <w:gridCol w:w="668"/>
        <w:gridCol w:w="729"/>
        <w:gridCol w:w="892"/>
        <w:gridCol w:w="2225"/>
        <w:gridCol w:w="1464"/>
      </w:tblGrid>
      <w:tr w:rsidR="00A75095" w:rsidRPr="00A75095" w:rsidTr="00D95517">
        <w:trPr>
          <w:trHeight w:val="255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3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0063DF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A75095">
              <w:rPr>
                <w:rFonts w:ascii="Tahoma" w:hAnsi="Tahoma" w:cs="Tahoma"/>
                <w:b/>
                <w:bCs/>
                <w:i/>
                <w:iCs/>
              </w:rPr>
              <w:t>Приложение № 1</w:t>
            </w:r>
          </w:p>
        </w:tc>
      </w:tr>
      <w:tr w:rsidR="00A75095" w:rsidRPr="00A75095" w:rsidTr="00D95517">
        <w:trPr>
          <w:trHeight w:val="255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Arial CYR" w:hAnsi="Arial CY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A75095" w:rsidRPr="00A75095">
              <w:trPr>
                <w:trHeight w:val="255"/>
                <w:tblCellSpacing w:w="0" w:type="dxa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5095" w:rsidRPr="00A75095" w:rsidRDefault="00A75095" w:rsidP="00A75095">
                  <w:pPr>
                    <w:jc w:val="center"/>
                    <w:rPr>
                      <w:rFonts w:ascii="Tahoma" w:hAnsi="Tahoma" w:cs="Tahoma"/>
                    </w:rPr>
                  </w:pPr>
                </w:p>
              </w:tc>
            </w:tr>
          </w:tbl>
          <w:p w:rsidR="00A75095" w:rsidRPr="00A75095" w:rsidRDefault="00A75095" w:rsidP="00A75095">
            <w:pPr>
              <w:rPr>
                <w:rFonts w:ascii="Arial CYR" w:hAnsi="Arial CYR"/>
              </w:rPr>
            </w:pPr>
          </w:p>
        </w:tc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5095" w:rsidRPr="00C462C0" w:rsidRDefault="00A75095" w:rsidP="00A750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right"/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right"/>
              <w:rPr>
                <w:rFonts w:ascii="Tahoma" w:hAnsi="Tahoma" w:cs="Tahoma"/>
                <w:b/>
                <w:bCs/>
                <w:i/>
                <w:iCs/>
              </w:rPr>
            </w:pPr>
          </w:p>
        </w:tc>
      </w:tr>
      <w:tr w:rsidR="00A75095" w:rsidRPr="00A75095" w:rsidTr="00D95517">
        <w:trPr>
          <w:trHeight w:val="255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C462C0" w:rsidP="00A75095">
            <w:pPr>
              <w:rPr>
                <w:rFonts w:ascii="Tahoma" w:hAnsi="Tahoma" w:cs="Tahoma"/>
              </w:rPr>
            </w:pPr>
            <w:r>
              <w:rPr>
                <w:noProof/>
              </w:rPr>
              <w:drawing>
                <wp:inline distT="0" distB="0" distL="0" distR="0" wp14:anchorId="5FEB5AEA" wp14:editId="630BB712">
                  <wp:extent cx="1133475" cy="8019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21" cy="8032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right"/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right"/>
              <w:rPr>
                <w:rFonts w:ascii="Tahoma" w:hAnsi="Tahoma" w:cs="Tahoma"/>
                <w:b/>
                <w:bCs/>
                <w:i/>
                <w:iCs/>
              </w:rPr>
            </w:pPr>
          </w:p>
        </w:tc>
      </w:tr>
      <w:tr w:rsidR="00A75095" w:rsidRPr="00A75095" w:rsidTr="00D95517">
        <w:trPr>
          <w:trHeight w:val="255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8C3E08" w:rsidRDefault="00C462C0" w:rsidP="00A75095">
            <w:pPr>
              <w:rPr>
                <w:rFonts w:ascii="Tahoma" w:hAnsi="Tahoma" w:cs="Tahoma"/>
                <w:i/>
                <w:sz w:val="16"/>
                <w:szCs w:val="16"/>
              </w:rPr>
            </w:pPr>
            <w:r w:rsidRPr="008C3E08">
              <w:rPr>
                <w:rFonts w:ascii="Tahoma" w:hAnsi="Tahoma" w:cs="Tahoma"/>
                <w:i/>
                <w:sz w:val="16"/>
                <w:szCs w:val="16"/>
              </w:rPr>
              <w:t>ООО «</w:t>
            </w:r>
            <w:proofErr w:type="spellStart"/>
            <w:r w:rsidRPr="008C3E08">
              <w:rPr>
                <w:rFonts w:ascii="Tahoma" w:hAnsi="Tahoma" w:cs="Tahoma"/>
                <w:i/>
                <w:sz w:val="16"/>
                <w:szCs w:val="16"/>
              </w:rPr>
              <w:t>Новоангарский</w:t>
            </w:r>
            <w:proofErr w:type="spellEnd"/>
          </w:p>
          <w:p w:rsidR="00C462C0" w:rsidRPr="00C462C0" w:rsidRDefault="00C462C0" w:rsidP="00A75095">
            <w:pPr>
              <w:rPr>
                <w:rFonts w:ascii="Tahoma" w:hAnsi="Tahoma" w:cs="Tahoma"/>
                <w:i/>
                <w:u w:val="single"/>
              </w:rPr>
            </w:pPr>
            <w:r w:rsidRPr="008C3E08">
              <w:rPr>
                <w:rFonts w:ascii="Tahoma" w:hAnsi="Tahoma" w:cs="Tahoma"/>
                <w:i/>
                <w:sz w:val="16"/>
                <w:szCs w:val="16"/>
              </w:rPr>
              <w:t>обогатительный комбинат»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right"/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right"/>
              <w:rPr>
                <w:rFonts w:ascii="Tahoma" w:hAnsi="Tahoma" w:cs="Tahoma"/>
                <w:b/>
                <w:bCs/>
                <w:i/>
                <w:iCs/>
              </w:rPr>
            </w:pPr>
          </w:p>
        </w:tc>
      </w:tr>
      <w:tr w:rsidR="00D95517" w:rsidRPr="00A75095" w:rsidTr="00D95517">
        <w:trPr>
          <w:trHeight w:val="255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517" w:rsidRPr="00A75095" w:rsidRDefault="00D95517" w:rsidP="00A7509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517" w:rsidRDefault="00D95517" w:rsidP="00A75095">
            <w:pPr>
              <w:rPr>
                <w:rFonts w:ascii="Tahoma" w:hAnsi="Tahoma" w:cs="Tahoma"/>
              </w:rPr>
            </w:pPr>
          </w:p>
          <w:p w:rsidR="00D95517" w:rsidRDefault="00D95517" w:rsidP="00A75095">
            <w:pPr>
              <w:rPr>
                <w:rFonts w:ascii="Tahoma" w:hAnsi="Tahoma" w:cs="Tahoma"/>
              </w:rPr>
            </w:pPr>
          </w:p>
          <w:p w:rsidR="00D95517" w:rsidRPr="00A75095" w:rsidRDefault="00D95517" w:rsidP="00A75095">
            <w:pPr>
              <w:rPr>
                <w:rFonts w:ascii="Tahoma" w:hAnsi="Tahoma" w:cs="Tahoma"/>
              </w:rPr>
            </w:pPr>
          </w:p>
        </w:tc>
        <w:tc>
          <w:tcPr>
            <w:tcW w:w="2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517" w:rsidRPr="00A75095" w:rsidRDefault="00D95517" w:rsidP="00A75095">
            <w:pPr>
              <w:rPr>
                <w:rFonts w:ascii="Tahoma" w:hAnsi="Tahoma" w:cs="Tahom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517" w:rsidRPr="00A75095" w:rsidRDefault="00D95517" w:rsidP="00A75095">
            <w:pPr>
              <w:rPr>
                <w:rFonts w:ascii="Tahoma" w:hAnsi="Tahoma" w:cs="Tahoma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517" w:rsidRPr="00A75095" w:rsidRDefault="00D95517" w:rsidP="00A75095">
            <w:pPr>
              <w:rPr>
                <w:rFonts w:ascii="Tahoma" w:hAnsi="Tahoma" w:cs="Tahoma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517" w:rsidRPr="00A75095" w:rsidRDefault="00D95517" w:rsidP="00A75095">
            <w:pPr>
              <w:jc w:val="right"/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517" w:rsidRPr="00A75095" w:rsidRDefault="00D95517" w:rsidP="00A75095">
            <w:pPr>
              <w:jc w:val="right"/>
              <w:rPr>
                <w:rFonts w:ascii="Tahoma" w:hAnsi="Tahoma" w:cs="Tahoma"/>
                <w:b/>
                <w:bCs/>
                <w:i/>
                <w:iCs/>
              </w:rPr>
            </w:pPr>
          </w:p>
        </w:tc>
      </w:tr>
      <w:tr w:rsidR="00A75095" w:rsidRPr="00A75095" w:rsidTr="00D95517">
        <w:trPr>
          <w:trHeight w:val="255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5095" w:rsidRPr="00C462C0" w:rsidRDefault="00A75095" w:rsidP="00A75095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right"/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right"/>
              <w:rPr>
                <w:rFonts w:ascii="Tahoma" w:hAnsi="Tahoma" w:cs="Tahoma"/>
                <w:b/>
                <w:bCs/>
                <w:i/>
                <w:iCs/>
              </w:rPr>
            </w:pPr>
          </w:p>
        </w:tc>
      </w:tr>
      <w:tr w:rsidR="00A75095" w:rsidRPr="00A75095" w:rsidTr="00D95517">
        <w:trPr>
          <w:trHeight w:val="660"/>
        </w:trPr>
        <w:tc>
          <w:tcPr>
            <w:tcW w:w="117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1517" w:type="dxa"/>
              <w:tblLook w:val="04A0" w:firstRow="1" w:lastRow="0" w:firstColumn="1" w:lastColumn="0" w:noHBand="0" w:noVBand="1"/>
            </w:tblPr>
            <w:tblGrid>
              <w:gridCol w:w="816"/>
              <w:gridCol w:w="5433"/>
              <w:gridCol w:w="716"/>
              <w:gridCol w:w="931"/>
              <w:gridCol w:w="2184"/>
              <w:gridCol w:w="1437"/>
            </w:tblGrid>
            <w:tr w:rsidR="00D95517" w:rsidTr="00D95517">
              <w:trPr>
                <w:trHeight w:val="66"/>
              </w:trPr>
              <w:tc>
                <w:tcPr>
                  <w:tcW w:w="7896" w:type="dxa"/>
                  <w:gridSpan w:val="4"/>
                  <w:noWrap/>
                  <w:vAlign w:val="bottom"/>
                  <w:hideMark/>
                </w:tcPr>
                <w:p w:rsidR="00D95517" w:rsidRDefault="00D95517" w:rsidP="009625AF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Заявк</w:t>
                  </w:r>
                  <w:r w:rsidR="009625AF">
                    <w:rPr>
                      <w:rFonts w:ascii="Tahoma" w:hAnsi="Tahoma" w:cs="Tahoma"/>
                    </w:rPr>
                    <w:t>и</w:t>
                  </w:r>
                  <w:bookmarkStart w:id="0" w:name="_GoBack"/>
                  <w:bookmarkEnd w:id="0"/>
                  <w:r>
                    <w:rPr>
                      <w:rFonts w:ascii="Tahoma" w:hAnsi="Tahoma" w:cs="Tahoma"/>
                    </w:rPr>
                    <w:t xml:space="preserve"> №</w:t>
                  </w:r>
                  <w:r w:rsidR="009625AF">
                    <w:rPr>
                      <w:rFonts w:ascii="Tahoma" w:hAnsi="Tahoma" w:cs="Tahoma"/>
                    </w:rPr>
                    <w:t>864,878</w:t>
                  </w:r>
                </w:p>
              </w:tc>
              <w:tc>
                <w:tcPr>
                  <w:tcW w:w="2184" w:type="dxa"/>
                  <w:noWrap/>
                  <w:vAlign w:val="bottom"/>
                  <w:hideMark/>
                </w:tcPr>
                <w:p w:rsidR="00D95517" w:rsidRDefault="00D95517"/>
              </w:tc>
              <w:tc>
                <w:tcPr>
                  <w:tcW w:w="1437" w:type="dxa"/>
                  <w:noWrap/>
                  <w:vAlign w:val="bottom"/>
                </w:tcPr>
                <w:p w:rsidR="00D95517" w:rsidRDefault="00D95517">
                  <w:pPr>
                    <w:rPr>
                      <w:rFonts w:ascii="Tahoma" w:hAnsi="Tahoma" w:cs="Tahoma"/>
                    </w:rPr>
                  </w:pPr>
                </w:p>
              </w:tc>
            </w:tr>
            <w:tr w:rsidR="00D95517" w:rsidTr="00D95517">
              <w:trPr>
                <w:trHeight w:val="66"/>
              </w:trPr>
              <w:tc>
                <w:tcPr>
                  <w:tcW w:w="7896" w:type="dxa"/>
                  <w:gridSpan w:val="4"/>
                  <w:vAlign w:val="center"/>
                  <w:hideMark/>
                </w:tcPr>
                <w:p w:rsidR="00D95517" w:rsidRDefault="00D95517"/>
              </w:tc>
              <w:tc>
                <w:tcPr>
                  <w:tcW w:w="2184" w:type="dxa"/>
                  <w:noWrap/>
                  <w:vAlign w:val="bottom"/>
                  <w:hideMark/>
                </w:tcPr>
                <w:p w:rsidR="00D95517" w:rsidRDefault="00D95517"/>
              </w:tc>
              <w:tc>
                <w:tcPr>
                  <w:tcW w:w="1437" w:type="dxa"/>
                  <w:vMerge w:val="restart"/>
                  <w:noWrap/>
                  <w:vAlign w:val="bottom"/>
                  <w:hideMark/>
                </w:tcPr>
                <w:p w:rsidR="00D95517" w:rsidRDefault="00D95517"/>
              </w:tc>
            </w:tr>
            <w:tr w:rsidR="00D95517" w:rsidTr="005B4C64">
              <w:trPr>
                <w:trHeight w:val="765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95517" w:rsidRDefault="00D95517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</w:rPr>
                    <w:t xml:space="preserve">№ </w:t>
                  </w:r>
                  <w:proofErr w:type="gramStart"/>
                  <w:r>
                    <w:rPr>
                      <w:rFonts w:ascii="Tahoma" w:hAnsi="Tahoma" w:cs="Tahoma"/>
                      <w:b/>
                      <w:bCs/>
                      <w:color w:val="000000"/>
                    </w:rPr>
                    <w:t>п</w:t>
                  </w:r>
                  <w:proofErr w:type="gramEnd"/>
                  <w:r>
                    <w:rPr>
                      <w:rFonts w:ascii="Tahoma" w:hAnsi="Tahoma" w:cs="Tahoma"/>
                      <w:b/>
                      <w:bCs/>
                      <w:color w:val="000000"/>
                    </w:rPr>
                    <w:t>/п</w:t>
                  </w:r>
                </w:p>
              </w:tc>
              <w:tc>
                <w:tcPr>
                  <w:tcW w:w="543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D95517" w:rsidRDefault="00D95517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</w:rPr>
                    <w:t>Наименование продукции/ номер по каталогу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95517" w:rsidRDefault="00D95517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</w:rPr>
                    <w:t>Ед. изм.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95517" w:rsidRDefault="00D95517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</w:rPr>
                    <w:t>Кол-во</w:t>
                  </w:r>
                </w:p>
              </w:tc>
              <w:tc>
                <w:tcPr>
                  <w:tcW w:w="218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95517" w:rsidRDefault="00D95517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</w:rPr>
                    <w:t>Место поставки, получатель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95517" w:rsidRDefault="00D95517"/>
              </w:tc>
            </w:tr>
            <w:tr w:rsidR="003179AE" w:rsidTr="00D24AB2">
              <w:trPr>
                <w:trHeight w:val="941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79AE" w:rsidRDefault="003179AE">
                  <w:pPr>
                    <w:jc w:val="center"/>
                    <w:rPr>
                      <w:rFonts w:asciiTheme="majorHAnsi" w:hAnsiTheme="majorHAnsi" w:cs="Tahoma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="Tahoma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3179AE" w:rsidRPr="005B4C64" w:rsidRDefault="003179AE" w:rsidP="003179AE">
                  <w:pPr>
                    <w:rPr>
                      <w:rFonts w:asciiTheme="majorHAnsi" w:hAnsiTheme="majorHAnsi" w:cs="Tahoma"/>
                      <w:sz w:val="22"/>
                      <w:szCs w:val="22"/>
                    </w:rPr>
                  </w:pPr>
                  <w:r w:rsidRPr="003179AE">
                    <w:rPr>
                      <w:rFonts w:asciiTheme="majorHAnsi" w:hAnsiTheme="majorHAnsi" w:cs="Tahoma"/>
                      <w:sz w:val="22"/>
                      <w:szCs w:val="22"/>
                    </w:rPr>
                    <w:t xml:space="preserve">Кабель медный </w:t>
                  </w:r>
                  <w:proofErr w:type="gramStart"/>
                  <w:r w:rsidRPr="003179AE">
                    <w:rPr>
                      <w:rFonts w:asciiTheme="majorHAnsi" w:hAnsiTheme="majorHAnsi" w:cs="Tahoma"/>
                      <w:sz w:val="22"/>
                      <w:szCs w:val="22"/>
                    </w:rPr>
                    <w:t>КГ</w:t>
                  </w:r>
                  <w:proofErr w:type="gramEnd"/>
                  <w:r w:rsidRPr="003179AE">
                    <w:rPr>
                      <w:rFonts w:asciiTheme="majorHAnsi" w:hAnsiTheme="majorHAnsi" w:cs="Tahoma"/>
                      <w:sz w:val="22"/>
                      <w:szCs w:val="22"/>
                    </w:rPr>
                    <w:t xml:space="preserve"> 1х3</w:t>
                  </w:r>
                  <w:r>
                    <w:rPr>
                      <w:rFonts w:asciiTheme="majorHAnsi" w:hAnsiTheme="majorHAnsi" w:cs="Tahoma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179AE" w:rsidRDefault="003179AE">
                  <w:pPr>
                    <w:jc w:val="center"/>
                    <w:rPr>
                      <w:rFonts w:asciiTheme="majorHAnsi" w:hAnsiTheme="majorHAnsi" w:cs="Tahoma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="Tahoma"/>
                      <w:sz w:val="22"/>
                      <w:szCs w:val="22"/>
                    </w:rPr>
                    <w:t>м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179AE" w:rsidRDefault="003179AE" w:rsidP="00EB77B4">
                  <w:pPr>
                    <w:rPr>
                      <w:sz w:val="22"/>
                      <w:szCs w:val="22"/>
                    </w:rPr>
                  </w:pPr>
                </w:p>
                <w:p w:rsidR="003179AE" w:rsidRPr="00EB77B4" w:rsidRDefault="003179AE" w:rsidP="00EB77B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207,000</w:t>
                  </w:r>
                </w:p>
              </w:tc>
              <w:tc>
                <w:tcPr>
                  <w:tcW w:w="21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79AE" w:rsidRPr="005B4C64" w:rsidRDefault="003179AE">
                  <w:pPr>
                    <w:jc w:val="center"/>
                    <w:rPr>
                      <w:rFonts w:asciiTheme="majorHAnsi" w:hAnsiTheme="majorHAnsi" w:cs="Tahoma"/>
                      <w:sz w:val="16"/>
                      <w:szCs w:val="16"/>
                    </w:rPr>
                  </w:pPr>
                  <w:r w:rsidRPr="005B4C64">
                    <w:rPr>
                      <w:rFonts w:asciiTheme="majorHAnsi" w:hAnsiTheme="majorHAnsi" w:cs="Tahoma"/>
                      <w:sz w:val="16"/>
                      <w:szCs w:val="16"/>
                    </w:rPr>
                    <w:t xml:space="preserve">Поставка продукции осуществляется До склада Поставщика в </w:t>
                  </w:r>
                  <w:proofErr w:type="spellStart"/>
                  <w:r w:rsidRPr="005B4C64">
                    <w:rPr>
                      <w:rFonts w:asciiTheme="majorHAnsi" w:hAnsiTheme="majorHAnsi" w:cs="Tahoma"/>
                      <w:sz w:val="16"/>
                      <w:szCs w:val="16"/>
                    </w:rPr>
                    <w:t>г</w:t>
                  </w:r>
                  <w:proofErr w:type="gramStart"/>
                  <w:r w:rsidRPr="005B4C64">
                    <w:rPr>
                      <w:rFonts w:asciiTheme="majorHAnsi" w:hAnsiTheme="majorHAnsi" w:cs="Tahoma"/>
                      <w:sz w:val="16"/>
                      <w:szCs w:val="16"/>
                    </w:rPr>
                    <w:t>.К</w:t>
                  </w:r>
                  <w:proofErr w:type="gramEnd"/>
                  <w:r w:rsidRPr="005B4C64">
                    <w:rPr>
                      <w:rFonts w:asciiTheme="majorHAnsi" w:hAnsiTheme="majorHAnsi" w:cs="Tahoma"/>
                      <w:sz w:val="16"/>
                      <w:szCs w:val="16"/>
                    </w:rPr>
                    <w:t>расноярск</w:t>
                  </w:r>
                  <w:proofErr w:type="spellEnd"/>
                  <w:r w:rsidRPr="005B4C64">
                    <w:rPr>
                      <w:rFonts w:asciiTheme="majorHAnsi" w:hAnsiTheme="majorHAnsi" w:cs="Tahoma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5B4C64">
                    <w:rPr>
                      <w:rFonts w:asciiTheme="majorHAnsi" w:hAnsiTheme="majorHAnsi" w:cs="Tahoma"/>
                      <w:sz w:val="16"/>
                      <w:szCs w:val="16"/>
                    </w:rPr>
                    <w:t>ул</w:t>
                  </w:r>
                  <w:proofErr w:type="spellEnd"/>
                  <w:r w:rsidRPr="005B4C64">
                    <w:rPr>
                      <w:rFonts w:asciiTheme="majorHAnsi" w:hAnsiTheme="majorHAnsi" w:cs="Tahoma"/>
                      <w:sz w:val="16"/>
                      <w:szCs w:val="16"/>
                    </w:rPr>
                    <w:t xml:space="preserve"> Пограничников 44 стр.3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179AE" w:rsidRDefault="003179AE"/>
              </w:tc>
            </w:tr>
            <w:tr w:rsidR="003179AE" w:rsidTr="00D24AB2">
              <w:trPr>
                <w:trHeight w:val="941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79AE" w:rsidRDefault="003179AE">
                  <w:pPr>
                    <w:jc w:val="center"/>
                    <w:rPr>
                      <w:rFonts w:asciiTheme="majorHAnsi" w:hAnsiTheme="majorHAnsi" w:cs="Tahoma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="Tahoma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3179AE" w:rsidRPr="005B4C64" w:rsidRDefault="003179AE" w:rsidP="005B4C6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179AE">
                    <w:rPr>
                      <w:rFonts w:ascii="Arial" w:hAnsi="Arial" w:cs="Arial"/>
                      <w:sz w:val="22"/>
                      <w:szCs w:val="22"/>
                    </w:rPr>
                    <w:t>Кабель медный КГ-ХЛ 3х1,5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179AE" w:rsidRDefault="003179AE">
                  <w:pPr>
                    <w:jc w:val="center"/>
                    <w:rPr>
                      <w:rFonts w:asciiTheme="majorHAnsi" w:hAnsiTheme="majorHAnsi" w:cs="Tahoma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="Tahoma"/>
                      <w:sz w:val="22"/>
                      <w:szCs w:val="22"/>
                    </w:rPr>
                    <w:t>м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179AE" w:rsidRDefault="003179AE" w:rsidP="00EB77B4">
                  <w:pPr>
                    <w:rPr>
                      <w:sz w:val="22"/>
                      <w:szCs w:val="22"/>
                    </w:rPr>
                  </w:pPr>
                </w:p>
                <w:p w:rsidR="003179AE" w:rsidRPr="00EB77B4" w:rsidRDefault="003179AE" w:rsidP="00EB77B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100,000</w:t>
                  </w:r>
                </w:p>
              </w:tc>
              <w:tc>
                <w:tcPr>
                  <w:tcW w:w="218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79AE" w:rsidRPr="005B4C64" w:rsidRDefault="003179AE">
                  <w:pPr>
                    <w:jc w:val="center"/>
                    <w:rPr>
                      <w:rFonts w:asciiTheme="majorHAnsi" w:hAnsiTheme="majorHAnsi" w:cs="Tahoma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179AE" w:rsidRDefault="003179AE"/>
              </w:tc>
            </w:tr>
          </w:tbl>
          <w:p w:rsidR="00D95517" w:rsidRDefault="00D95517" w:rsidP="00D95517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A75095" w:rsidRPr="00A75095" w:rsidRDefault="00A75095" w:rsidP="00F52496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</w:tr>
      <w:tr w:rsidR="00C462C0" w:rsidRPr="00C462C0" w:rsidTr="00D95517">
        <w:trPr>
          <w:gridAfter w:val="7"/>
          <w:wAfter w:w="9128" w:type="dxa"/>
          <w:trHeight w:val="255"/>
        </w:trPr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62C0" w:rsidRPr="00C462C0" w:rsidRDefault="00C462C0" w:rsidP="003E6595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</w:tr>
    </w:tbl>
    <w:p w:rsidR="00006E25" w:rsidRDefault="00006E25" w:rsidP="00711E16">
      <w:pPr>
        <w:rPr>
          <w:b/>
          <w:sz w:val="26"/>
          <w:szCs w:val="26"/>
        </w:rPr>
      </w:pPr>
    </w:p>
    <w:p w:rsidR="00F52496" w:rsidRDefault="00F52496" w:rsidP="00711E16">
      <w:pPr>
        <w:rPr>
          <w:b/>
          <w:sz w:val="26"/>
          <w:szCs w:val="26"/>
        </w:rPr>
      </w:pPr>
    </w:p>
    <w:sectPr w:rsidR="00F52496" w:rsidSect="00207BB5">
      <w:type w:val="continuous"/>
      <w:pgSz w:w="11907" w:h="16840" w:code="9"/>
      <w:pgMar w:top="397" w:right="567" w:bottom="426" w:left="99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B64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1BF5BCD"/>
    <w:multiLevelType w:val="hybridMultilevel"/>
    <w:tmpl w:val="DE180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5F2178"/>
    <w:multiLevelType w:val="hybridMultilevel"/>
    <w:tmpl w:val="6D92D4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AF45E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2C5"/>
    <w:rsid w:val="000063DF"/>
    <w:rsid w:val="00006E25"/>
    <w:rsid w:val="00007E52"/>
    <w:rsid w:val="00014D79"/>
    <w:rsid w:val="00050E0B"/>
    <w:rsid w:val="00066FD6"/>
    <w:rsid w:val="000709BC"/>
    <w:rsid w:val="0008161A"/>
    <w:rsid w:val="000B4A39"/>
    <w:rsid w:val="000D7637"/>
    <w:rsid w:val="000F21CC"/>
    <w:rsid w:val="000F50D9"/>
    <w:rsid w:val="00141102"/>
    <w:rsid w:val="00166282"/>
    <w:rsid w:val="00187970"/>
    <w:rsid w:val="00197B37"/>
    <w:rsid w:val="001B0014"/>
    <w:rsid w:val="001C1FA4"/>
    <w:rsid w:val="001D765F"/>
    <w:rsid w:val="001E2640"/>
    <w:rsid w:val="00201953"/>
    <w:rsid w:val="00206B12"/>
    <w:rsid w:val="00207BB5"/>
    <w:rsid w:val="0022669F"/>
    <w:rsid w:val="00227975"/>
    <w:rsid w:val="00227D56"/>
    <w:rsid w:val="00284BED"/>
    <w:rsid w:val="002B3F0B"/>
    <w:rsid w:val="002B769E"/>
    <w:rsid w:val="002E76B9"/>
    <w:rsid w:val="00316ED3"/>
    <w:rsid w:val="003179AE"/>
    <w:rsid w:val="00341DEA"/>
    <w:rsid w:val="00381C1D"/>
    <w:rsid w:val="003945F6"/>
    <w:rsid w:val="00394B36"/>
    <w:rsid w:val="003958C8"/>
    <w:rsid w:val="003A625E"/>
    <w:rsid w:val="003E783D"/>
    <w:rsid w:val="003F7AB4"/>
    <w:rsid w:val="004015E1"/>
    <w:rsid w:val="004157B9"/>
    <w:rsid w:val="004168A0"/>
    <w:rsid w:val="004202E8"/>
    <w:rsid w:val="0042062F"/>
    <w:rsid w:val="0042677F"/>
    <w:rsid w:val="0043679C"/>
    <w:rsid w:val="00446899"/>
    <w:rsid w:val="00460500"/>
    <w:rsid w:val="0047294C"/>
    <w:rsid w:val="0047503D"/>
    <w:rsid w:val="0049185D"/>
    <w:rsid w:val="00494DA4"/>
    <w:rsid w:val="00497AB7"/>
    <w:rsid w:val="004A654A"/>
    <w:rsid w:val="004C52EC"/>
    <w:rsid w:val="004C7CCE"/>
    <w:rsid w:val="00546F39"/>
    <w:rsid w:val="00550B19"/>
    <w:rsid w:val="00563039"/>
    <w:rsid w:val="00570065"/>
    <w:rsid w:val="00573DD1"/>
    <w:rsid w:val="00593FCE"/>
    <w:rsid w:val="005A2E28"/>
    <w:rsid w:val="005B4C64"/>
    <w:rsid w:val="005D74A2"/>
    <w:rsid w:val="005E2B20"/>
    <w:rsid w:val="005E332A"/>
    <w:rsid w:val="005E384C"/>
    <w:rsid w:val="005F3576"/>
    <w:rsid w:val="005F4F9D"/>
    <w:rsid w:val="00605215"/>
    <w:rsid w:val="00606C13"/>
    <w:rsid w:val="00613F2D"/>
    <w:rsid w:val="00627A96"/>
    <w:rsid w:val="006607B0"/>
    <w:rsid w:val="0066158A"/>
    <w:rsid w:val="006643C7"/>
    <w:rsid w:val="00665796"/>
    <w:rsid w:val="00681C8A"/>
    <w:rsid w:val="00683EDE"/>
    <w:rsid w:val="00684BE2"/>
    <w:rsid w:val="006A1BDB"/>
    <w:rsid w:val="006A3D90"/>
    <w:rsid w:val="006B13D2"/>
    <w:rsid w:val="006B484D"/>
    <w:rsid w:val="006F6788"/>
    <w:rsid w:val="00702A96"/>
    <w:rsid w:val="00704FDE"/>
    <w:rsid w:val="00711C9B"/>
    <w:rsid w:val="00711E16"/>
    <w:rsid w:val="0075519E"/>
    <w:rsid w:val="00755441"/>
    <w:rsid w:val="00755F3A"/>
    <w:rsid w:val="00766FAD"/>
    <w:rsid w:val="00777200"/>
    <w:rsid w:val="00787392"/>
    <w:rsid w:val="007A5E50"/>
    <w:rsid w:val="007B090B"/>
    <w:rsid w:val="007E03E9"/>
    <w:rsid w:val="007E05C0"/>
    <w:rsid w:val="007E5DAA"/>
    <w:rsid w:val="007F0DEE"/>
    <w:rsid w:val="007F12EF"/>
    <w:rsid w:val="00820D83"/>
    <w:rsid w:val="00822CDE"/>
    <w:rsid w:val="00827177"/>
    <w:rsid w:val="00842EC6"/>
    <w:rsid w:val="008819BA"/>
    <w:rsid w:val="00887B66"/>
    <w:rsid w:val="008903DE"/>
    <w:rsid w:val="00896B31"/>
    <w:rsid w:val="008A588B"/>
    <w:rsid w:val="008B16A2"/>
    <w:rsid w:val="008B3495"/>
    <w:rsid w:val="008B636D"/>
    <w:rsid w:val="008B7CC5"/>
    <w:rsid w:val="008C10C6"/>
    <w:rsid w:val="008C399E"/>
    <w:rsid w:val="008C3E08"/>
    <w:rsid w:val="008E5094"/>
    <w:rsid w:val="00900358"/>
    <w:rsid w:val="00913B91"/>
    <w:rsid w:val="00932820"/>
    <w:rsid w:val="00943BFE"/>
    <w:rsid w:val="009564DE"/>
    <w:rsid w:val="009625AF"/>
    <w:rsid w:val="00962FAB"/>
    <w:rsid w:val="009679C6"/>
    <w:rsid w:val="009709C3"/>
    <w:rsid w:val="00970E72"/>
    <w:rsid w:val="00981AC7"/>
    <w:rsid w:val="0098511F"/>
    <w:rsid w:val="00987565"/>
    <w:rsid w:val="009A25DE"/>
    <w:rsid w:val="009A4233"/>
    <w:rsid w:val="009C220C"/>
    <w:rsid w:val="009C3AF2"/>
    <w:rsid w:val="009E3C85"/>
    <w:rsid w:val="009F0D42"/>
    <w:rsid w:val="009F73D4"/>
    <w:rsid w:val="00A000C9"/>
    <w:rsid w:val="00A01E8B"/>
    <w:rsid w:val="00A17A30"/>
    <w:rsid w:val="00A17D02"/>
    <w:rsid w:val="00A3059B"/>
    <w:rsid w:val="00A41862"/>
    <w:rsid w:val="00A46F97"/>
    <w:rsid w:val="00A53E08"/>
    <w:rsid w:val="00A57816"/>
    <w:rsid w:val="00A606DE"/>
    <w:rsid w:val="00A61BF8"/>
    <w:rsid w:val="00A75095"/>
    <w:rsid w:val="00A86158"/>
    <w:rsid w:val="00A9501C"/>
    <w:rsid w:val="00AA08B2"/>
    <w:rsid w:val="00AA56EC"/>
    <w:rsid w:val="00AD03A4"/>
    <w:rsid w:val="00AE2A51"/>
    <w:rsid w:val="00AE4EF2"/>
    <w:rsid w:val="00AF6AE3"/>
    <w:rsid w:val="00B16C9E"/>
    <w:rsid w:val="00B22E9A"/>
    <w:rsid w:val="00B42780"/>
    <w:rsid w:val="00B469EF"/>
    <w:rsid w:val="00B54D72"/>
    <w:rsid w:val="00B7358F"/>
    <w:rsid w:val="00B76C68"/>
    <w:rsid w:val="00B921EF"/>
    <w:rsid w:val="00B94AB6"/>
    <w:rsid w:val="00BA5805"/>
    <w:rsid w:val="00BB62C5"/>
    <w:rsid w:val="00BD3F9C"/>
    <w:rsid w:val="00BD4D89"/>
    <w:rsid w:val="00BD4DEB"/>
    <w:rsid w:val="00BD66B5"/>
    <w:rsid w:val="00BD7106"/>
    <w:rsid w:val="00BF518A"/>
    <w:rsid w:val="00C05E30"/>
    <w:rsid w:val="00C107FE"/>
    <w:rsid w:val="00C462C0"/>
    <w:rsid w:val="00C5748E"/>
    <w:rsid w:val="00C627AF"/>
    <w:rsid w:val="00C82EE5"/>
    <w:rsid w:val="00CB571A"/>
    <w:rsid w:val="00CD7D35"/>
    <w:rsid w:val="00CF11A5"/>
    <w:rsid w:val="00CF23E2"/>
    <w:rsid w:val="00D0326D"/>
    <w:rsid w:val="00D05284"/>
    <w:rsid w:val="00D459BF"/>
    <w:rsid w:val="00D46114"/>
    <w:rsid w:val="00D50707"/>
    <w:rsid w:val="00D6153F"/>
    <w:rsid w:val="00D913AB"/>
    <w:rsid w:val="00D95517"/>
    <w:rsid w:val="00DA3AE4"/>
    <w:rsid w:val="00DB001E"/>
    <w:rsid w:val="00DB7882"/>
    <w:rsid w:val="00E02774"/>
    <w:rsid w:val="00E1372C"/>
    <w:rsid w:val="00E17263"/>
    <w:rsid w:val="00E44EA2"/>
    <w:rsid w:val="00E47492"/>
    <w:rsid w:val="00E529D0"/>
    <w:rsid w:val="00E62675"/>
    <w:rsid w:val="00E72AE7"/>
    <w:rsid w:val="00E7509A"/>
    <w:rsid w:val="00E806AF"/>
    <w:rsid w:val="00E90FB1"/>
    <w:rsid w:val="00E91F08"/>
    <w:rsid w:val="00E93A73"/>
    <w:rsid w:val="00EB15A0"/>
    <w:rsid w:val="00EB50A1"/>
    <w:rsid w:val="00EB70C9"/>
    <w:rsid w:val="00EB77B4"/>
    <w:rsid w:val="00EC2361"/>
    <w:rsid w:val="00ED4511"/>
    <w:rsid w:val="00ED50FE"/>
    <w:rsid w:val="00EE0600"/>
    <w:rsid w:val="00EF2A0A"/>
    <w:rsid w:val="00F10D3A"/>
    <w:rsid w:val="00F344BB"/>
    <w:rsid w:val="00F52496"/>
    <w:rsid w:val="00F55ABF"/>
    <w:rsid w:val="00F57821"/>
    <w:rsid w:val="00F719AA"/>
    <w:rsid w:val="00F72B03"/>
    <w:rsid w:val="00F772FD"/>
    <w:rsid w:val="00F80F1C"/>
    <w:rsid w:val="00FB2713"/>
    <w:rsid w:val="00FD2EBC"/>
    <w:rsid w:val="00FE6258"/>
    <w:rsid w:val="00FF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9AA"/>
  </w:style>
  <w:style w:type="paragraph" w:styleId="1">
    <w:name w:val="heading 1"/>
    <w:basedOn w:val="a"/>
    <w:next w:val="a"/>
    <w:qFormat/>
    <w:rsid w:val="00F719AA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F719AA"/>
    <w:pPr>
      <w:keepNext/>
      <w:tabs>
        <w:tab w:val="left" w:pos="426"/>
      </w:tabs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19AA"/>
    <w:pPr>
      <w:jc w:val="center"/>
    </w:pPr>
    <w:rPr>
      <w:rFonts w:ascii="CG Times" w:hAnsi="CG Times"/>
      <w:sz w:val="24"/>
    </w:rPr>
  </w:style>
  <w:style w:type="paragraph" w:styleId="a4">
    <w:name w:val="Body Text Indent"/>
    <w:basedOn w:val="a"/>
    <w:rsid w:val="00F719AA"/>
    <w:pPr>
      <w:ind w:firstLine="567"/>
    </w:pPr>
    <w:rPr>
      <w:rFonts w:ascii="CG Times" w:hAnsi="CG Times"/>
      <w:sz w:val="26"/>
    </w:rPr>
  </w:style>
  <w:style w:type="paragraph" w:styleId="a5">
    <w:name w:val="Body Text"/>
    <w:basedOn w:val="a"/>
    <w:rsid w:val="00F719AA"/>
    <w:pPr>
      <w:tabs>
        <w:tab w:val="left" w:pos="1134"/>
        <w:tab w:val="left" w:pos="1560"/>
      </w:tabs>
    </w:pPr>
    <w:rPr>
      <w:sz w:val="26"/>
    </w:rPr>
  </w:style>
  <w:style w:type="paragraph" w:styleId="20">
    <w:name w:val="Body Text Indent 2"/>
    <w:basedOn w:val="a"/>
    <w:rsid w:val="00F719AA"/>
    <w:pPr>
      <w:ind w:firstLine="1134"/>
      <w:jc w:val="both"/>
    </w:pPr>
    <w:rPr>
      <w:sz w:val="26"/>
    </w:rPr>
  </w:style>
  <w:style w:type="paragraph" w:styleId="21">
    <w:name w:val="Body Text 2"/>
    <w:basedOn w:val="a"/>
    <w:rsid w:val="00F719AA"/>
    <w:rPr>
      <w:sz w:val="28"/>
    </w:rPr>
  </w:style>
  <w:style w:type="paragraph" w:styleId="a6">
    <w:name w:val="Balloon Text"/>
    <w:basedOn w:val="a"/>
    <w:semiHidden/>
    <w:rsid w:val="00F719AA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F719AA"/>
    <w:rPr>
      <w:color w:val="0000FF"/>
      <w:u w:val="single"/>
    </w:rPr>
  </w:style>
  <w:style w:type="table" w:styleId="a8">
    <w:name w:val="Table Grid"/>
    <w:basedOn w:val="a1"/>
    <w:rsid w:val="00A17A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284BED"/>
    <w:pPr>
      <w:widowControl w:val="0"/>
      <w:autoSpaceDE w:val="0"/>
      <w:autoSpaceDN w:val="0"/>
      <w:adjustRightInd w:val="0"/>
      <w:jc w:val="right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3">
    <w:name w:val="Style3"/>
    <w:basedOn w:val="a"/>
    <w:uiPriority w:val="99"/>
    <w:rsid w:val="00284BED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17">
    <w:name w:val="Style17"/>
    <w:basedOn w:val="a"/>
    <w:uiPriority w:val="99"/>
    <w:rsid w:val="00284BED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22">
    <w:name w:val="Style22"/>
    <w:basedOn w:val="a"/>
    <w:uiPriority w:val="99"/>
    <w:rsid w:val="00284BED"/>
    <w:pPr>
      <w:widowControl w:val="0"/>
      <w:autoSpaceDE w:val="0"/>
      <w:autoSpaceDN w:val="0"/>
      <w:adjustRightInd w:val="0"/>
      <w:spacing w:line="268" w:lineRule="exact"/>
      <w:ind w:firstLine="533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51">
    <w:name w:val="Style51"/>
    <w:basedOn w:val="a"/>
    <w:uiPriority w:val="99"/>
    <w:rsid w:val="00284BED"/>
    <w:pPr>
      <w:widowControl w:val="0"/>
      <w:autoSpaceDE w:val="0"/>
      <w:autoSpaceDN w:val="0"/>
      <w:adjustRightInd w:val="0"/>
      <w:spacing w:line="265" w:lineRule="exact"/>
      <w:ind w:firstLine="533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60">
    <w:name w:val="Style60"/>
    <w:basedOn w:val="a"/>
    <w:uiPriority w:val="99"/>
    <w:rsid w:val="00284BED"/>
    <w:pPr>
      <w:widowControl w:val="0"/>
      <w:autoSpaceDE w:val="0"/>
      <w:autoSpaceDN w:val="0"/>
      <w:adjustRightInd w:val="0"/>
      <w:spacing w:line="264" w:lineRule="exact"/>
      <w:ind w:firstLine="667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68">
    <w:name w:val="Style68"/>
    <w:basedOn w:val="a"/>
    <w:uiPriority w:val="99"/>
    <w:rsid w:val="00284BED"/>
    <w:pPr>
      <w:widowControl w:val="0"/>
      <w:autoSpaceDE w:val="0"/>
      <w:autoSpaceDN w:val="0"/>
      <w:adjustRightInd w:val="0"/>
      <w:spacing w:line="259" w:lineRule="exact"/>
      <w:ind w:firstLine="677"/>
      <w:jc w:val="both"/>
    </w:pPr>
    <w:rPr>
      <w:rFonts w:ascii="Arial Unicode MS" w:eastAsia="Arial Unicode MS" w:hAnsi="Calibri" w:cs="Arial Unicode MS"/>
      <w:sz w:val="24"/>
      <w:szCs w:val="24"/>
    </w:rPr>
  </w:style>
  <w:style w:type="character" w:customStyle="1" w:styleId="FontStyle77">
    <w:name w:val="Font Style77"/>
    <w:uiPriority w:val="99"/>
    <w:rsid w:val="00284BED"/>
    <w:rPr>
      <w:rFonts w:ascii="Arial Narrow" w:hAnsi="Arial Narrow"/>
      <w:sz w:val="26"/>
    </w:rPr>
  </w:style>
  <w:style w:type="character" w:customStyle="1" w:styleId="FontStyle79">
    <w:name w:val="Font Style79"/>
    <w:uiPriority w:val="99"/>
    <w:rsid w:val="00284BED"/>
    <w:rPr>
      <w:rFonts w:ascii="Arial Narrow" w:hAnsi="Arial Narrow"/>
      <w:i/>
      <w:sz w:val="26"/>
    </w:rPr>
  </w:style>
  <w:style w:type="character" w:customStyle="1" w:styleId="FontStyle109">
    <w:name w:val="Font Style109"/>
    <w:uiPriority w:val="99"/>
    <w:rsid w:val="00284BED"/>
    <w:rPr>
      <w:rFonts w:ascii="Arial Narrow" w:hAnsi="Arial Narrow"/>
      <w:b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9AA"/>
  </w:style>
  <w:style w:type="paragraph" w:styleId="1">
    <w:name w:val="heading 1"/>
    <w:basedOn w:val="a"/>
    <w:next w:val="a"/>
    <w:qFormat/>
    <w:rsid w:val="00F719AA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F719AA"/>
    <w:pPr>
      <w:keepNext/>
      <w:tabs>
        <w:tab w:val="left" w:pos="426"/>
      </w:tabs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19AA"/>
    <w:pPr>
      <w:jc w:val="center"/>
    </w:pPr>
    <w:rPr>
      <w:rFonts w:ascii="CG Times" w:hAnsi="CG Times"/>
      <w:sz w:val="24"/>
    </w:rPr>
  </w:style>
  <w:style w:type="paragraph" w:styleId="a4">
    <w:name w:val="Body Text Indent"/>
    <w:basedOn w:val="a"/>
    <w:rsid w:val="00F719AA"/>
    <w:pPr>
      <w:ind w:firstLine="567"/>
    </w:pPr>
    <w:rPr>
      <w:rFonts w:ascii="CG Times" w:hAnsi="CG Times"/>
      <w:sz w:val="26"/>
    </w:rPr>
  </w:style>
  <w:style w:type="paragraph" w:styleId="a5">
    <w:name w:val="Body Text"/>
    <w:basedOn w:val="a"/>
    <w:rsid w:val="00F719AA"/>
    <w:pPr>
      <w:tabs>
        <w:tab w:val="left" w:pos="1134"/>
        <w:tab w:val="left" w:pos="1560"/>
      </w:tabs>
    </w:pPr>
    <w:rPr>
      <w:sz w:val="26"/>
    </w:rPr>
  </w:style>
  <w:style w:type="paragraph" w:styleId="20">
    <w:name w:val="Body Text Indent 2"/>
    <w:basedOn w:val="a"/>
    <w:rsid w:val="00F719AA"/>
    <w:pPr>
      <w:ind w:firstLine="1134"/>
      <w:jc w:val="both"/>
    </w:pPr>
    <w:rPr>
      <w:sz w:val="26"/>
    </w:rPr>
  </w:style>
  <w:style w:type="paragraph" w:styleId="21">
    <w:name w:val="Body Text 2"/>
    <w:basedOn w:val="a"/>
    <w:rsid w:val="00F719AA"/>
    <w:rPr>
      <w:sz w:val="28"/>
    </w:rPr>
  </w:style>
  <w:style w:type="paragraph" w:styleId="a6">
    <w:name w:val="Balloon Text"/>
    <w:basedOn w:val="a"/>
    <w:semiHidden/>
    <w:rsid w:val="00F719AA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F719AA"/>
    <w:rPr>
      <w:color w:val="0000FF"/>
      <w:u w:val="single"/>
    </w:rPr>
  </w:style>
  <w:style w:type="table" w:styleId="a8">
    <w:name w:val="Table Grid"/>
    <w:basedOn w:val="a1"/>
    <w:rsid w:val="00A17A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284BED"/>
    <w:pPr>
      <w:widowControl w:val="0"/>
      <w:autoSpaceDE w:val="0"/>
      <w:autoSpaceDN w:val="0"/>
      <w:adjustRightInd w:val="0"/>
      <w:jc w:val="right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3">
    <w:name w:val="Style3"/>
    <w:basedOn w:val="a"/>
    <w:uiPriority w:val="99"/>
    <w:rsid w:val="00284BED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17">
    <w:name w:val="Style17"/>
    <w:basedOn w:val="a"/>
    <w:uiPriority w:val="99"/>
    <w:rsid w:val="00284BED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22">
    <w:name w:val="Style22"/>
    <w:basedOn w:val="a"/>
    <w:uiPriority w:val="99"/>
    <w:rsid w:val="00284BED"/>
    <w:pPr>
      <w:widowControl w:val="0"/>
      <w:autoSpaceDE w:val="0"/>
      <w:autoSpaceDN w:val="0"/>
      <w:adjustRightInd w:val="0"/>
      <w:spacing w:line="268" w:lineRule="exact"/>
      <w:ind w:firstLine="533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51">
    <w:name w:val="Style51"/>
    <w:basedOn w:val="a"/>
    <w:uiPriority w:val="99"/>
    <w:rsid w:val="00284BED"/>
    <w:pPr>
      <w:widowControl w:val="0"/>
      <w:autoSpaceDE w:val="0"/>
      <w:autoSpaceDN w:val="0"/>
      <w:adjustRightInd w:val="0"/>
      <w:spacing w:line="265" w:lineRule="exact"/>
      <w:ind w:firstLine="533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60">
    <w:name w:val="Style60"/>
    <w:basedOn w:val="a"/>
    <w:uiPriority w:val="99"/>
    <w:rsid w:val="00284BED"/>
    <w:pPr>
      <w:widowControl w:val="0"/>
      <w:autoSpaceDE w:val="0"/>
      <w:autoSpaceDN w:val="0"/>
      <w:adjustRightInd w:val="0"/>
      <w:spacing w:line="264" w:lineRule="exact"/>
      <w:ind w:firstLine="667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68">
    <w:name w:val="Style68"/>
    <w:basedOn w:val="a"/>
    <w:uiPriority w:val="99"/>
    <w:rsid w:val="00284BED"/>
    <w:pPr>
      <w:widowControl w:val="0"/>
      <w:autoSpaceDE w:val="0"/>
      <w:autoSpaceDN w:val="0"/>
      <w:adjustRightInd w:val="0"/>
      <w:spacing w:line="259" w:lineRule="exact"/>
      <w:ind w:firstLine="677"/>
      <w:jc w:val="both"/>
    </w:pPr>
    <w:rPr>
      <w:rFonts w:ascii="Arial Unicode MS" w:eastAsia="Arial Unicode MS" w:hAnsi="Calibri" w:cs="Arial Unicode MS"/>
      <w:sz w:val="24"/>
      <w:szCs w:val="24"/>
    </w:rPr>
  </w:style>
  <w:style w:type="character" w:customStyle="1" w:styleId="FontStyle77">
    <w:name w:val="Font Style77"/>
    <w:uiPriority w:val="99"/>
    <w:rsid w:val="00284BED"/>
    <w:rPr>
      <w:rFonts w:ascii="Arial Narrow" w:hAnsi="Arial Narrow"/>
      <w:sz w:val="26"/>
    </w:rPr>
  </w:style>
  <w:style w:type="character" w:customStyle="1" w:styleId="FontStyle79">
    <w:name w:val="Font Style79"/>
    <w:uiPriority w:val="99"/>
    <w:rsid w:val="00284BED"/>
    <w:rPr>
      <w:rFonts w:ascii="Arial Narrow" w:hAnsi="Arial Narrow"/>
      <w:i/>
      <w:sz w:val="26"/>
    </w:rPr>
  </w:style>
  <w:style w:type="character" w:customStyle="1" w:styleId="FontStyle109">
    <w:name w:val="Font Style109"/>
    <w:uiPriority w:val="99"/>
    <w:rsid w:val="00284BED"/>
    <w:rPr>
      <w:rFonts w:ascii="Arial Narrow" w:hAnsi="Arial Narrow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7;%20&#1088;&#1077;&#1082;&#1074;&#1080;&#1079;&#1080;&#1090;&#1072;&#1084;&#1080;%20&#1043;&#1054;&#1050;&#1072;%20(&#1085;&#1086;&#1074;&#1099;&#1081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574F5-4AA5-448C-9659-AC8AF08FF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 реквизитами ГОКа (новый)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cp:lastModifiedBy>Сокаев Сослан Олегович</cp:lastModifiedBy>
  <cp:revision>2</cp:revision>
  <cp:lastPrinted>2020-04-20T04:27:00Z</cp:lastPrinted>
  <dcterms:created xsi:type="dcterms:W3CDTF">2021-06-17T03:32:00Z</dcterms:created>
  <dcterms:modified xsi:type="dcterms:W3CDTF">2021-06-17T03:32:00Z</dcterms:modified>
</cp:coreProperties>
</file>