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tblInd w:w="-197" w:type="dxa"/>
        <w:tblLook w:val="04A0" w:firstRow="1" w:lastRow="0" w:firstColumn="1" w:lastColumn="0" w:noHBand="0" w:noVBand="1"/>
      </w:tblPr>
      <w:tblGrid>
        <w:gridCol w:w="816"/>
        <w:gridCol w:w="2556"/>
        <w:gridCol w:w="2276"/>
        <w:gridCol w:w="656"/>
        <w:gridCol w:w="716"/>
        <w:gridCol w:w="876"/>
        <w:gridCol w:w="2184"/>
        <w:gridCol w:w="1437"/>
      </w:tblGrid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2403CB" w:rsidP="002403CB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="00A75095"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59264" behindDoc="0" locked="0" layoutInCell="1" allowOverlap="1" wp14:anchorId="6728B7EF" wp14:editId="20253D0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942975" cy="790575"/>
                  <wp:effectExtent l="0" t="0" r="9525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60288" behindDoc="0" locked="0" layoutInCell="1" allowOverlap="1" wp14:anchorId="4FA39414" wp14:editId="5174AF3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1181100" cy="7429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Default="00A75095" w:rsidP="00A75095">
            <w:pPr>
              <w:rPr>
                <w:rFonts w:ascii="Tahoma" w:hAnsi="Tahoma" w:cs="Tahoma"/>
              </w:rPr>
            </w:pPr>
          </w:p>
          <w:p w:rsidR="00AE17E9" w:rsidRPr="00A75095" w:rsidRDefault="00AE17E9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E17E9" w:rsidRDefault="00AE17E9" w:rsidP="00A75095">
            <w:pPr>
              <w:rPr>
                <w:rFonts w:ascii="Tahoma" w:hAnsi="Tahoma" w:cs="Tahoma"/>
                <w:sz w:val="18"/>
                <w:szCs w:val="18"/>
              </w:rPr>
            </w:pPr>
            <w:r w:rsidRPr="00AE17E9">
              <w:rPr>
                <w:rFonts w:ascii="Tahoma" w:hAnsi="Tahoma" w:cs="Tahoma"/>
                <w:sz w:val="18"/>
                <w:szCs w:val="18"/>
              </w:rPr>
              <w:t>АО "</w:t>
            </w:r>
            <w:proofErr w:type="spellStart"/>
            <w:r w:rsidRPr="00AE17E9">
              <w:rPr>
                <w:rFonts w:ascii="Tahoma" w:hAnsi="Tahoma" w:cs="Tahoma"/>
                <w:sz w:val="18"/>
                <w:szCs w:val="18"/>
              </w:rPr>
              <w:t>Горевский</w:t>
            </w:r>
            <w:proofErr w:type="spellEnd"/>
            <w:r w:rsidRPr="00AE17E9">
              <w:rPr>
                <w:rFonts w:ascii="Tahoma" w:hAnsi="Tahoma" w:cs="Tahoma"/>
                <w:sz w:val="18"/>
                <w:szCs w:val="18"/>
              </w:rPr>
              <w:t xml:space="preserve"> горно-обогатительный комбинат"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380"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A75095" w:rsidRPr="00A75095" w:rsidTr="004C29C7">
        <w:trPr>
          <w:trHeight w:val="66"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E17E9">
            <w:pPr>
              <w:rPr>
                <w:rFonts w:ascii="Tahoma" w:hAnsi="Tahoma" w:cs="Tahoma"/>
              </w:rPr>
            </w:pPr>
          </w:p>
        </w:tc>
      </w:tr>
      <w:tr w:rsidR="00A75095" w:rsidRPr="00A75095" w:rsidTr="004C29C7">
        <w:trPr>
          <w:trHeight w:val="66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EB6481" w:rsidP="00F811A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Заявка №</w:t>
            </w:r>
            <w:r w:rsidR="00F811A6">
              <w:rPr>
                <w:rFonts w:ascii="Tahoma" w:hAnsi="Tahoma" w:cs="Tahoma"/>
              </w:rPr>
              <w:t>268</w:t>
            </w:r>
            <w:bookmarkStart w:id="0" w:name="_GoBack"/>
            <w:bookmarkEnd w:id="0"/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</w:tr>
      <w:tr w:rsidR="002403CB" w:rsidRPr="00A75095" w:rsidTr="004C29C7">
        <w:trPr>
          <w:trHeight w:val="66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</w:rPr>
            </w:pPr>
          </w:p>
        </w:tc>
      </w:tr>
      <w:tr w:rsidR="002403CB" w:rsidRPr="00A75095" w:rsidTr="004C29C7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 xml:space="preserve">№ </w:t>
            </w:r>
            <w:proofErr w:type="gramStart"/>
            <w:r w:rsidRPr="00A75095">
              <w:rPr>
                <w:rFonts w:ascii="Tahoma" w:hAnsi="Tahoma" w:cs="Tahoma"/>
                <w:b/>
                <w:bCs/>
                <w:color w:val="000000"/>
              </w:rPr>
              <w:t>п</w:t>
            </w:r>
            <w:proofErr w:type="gramEnd"/>
            <w:r w:rsidRPr="00A75095">
              <w:rPr>
                <w:rFonts w:ascii="Tahoma" w:hAnsi="Tahoma" w:cs="Tahoma"/>
                <w:b/>
                <w:bCs/>
                <w:color w:val="000000"/>
              </w:rPr>
              <w:t>/п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Наименование продукции/ номер по каталогу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Ед. изм.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Кол-во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Место поставки, получатель</w:t>
            </w: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811A6" w:rsidRPr="004C29C7" w:rsidTr="00F811A6">
        <w:trPr>
          <w:trHeight w:val="5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C29C7"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1A6" w:rsidRPr="007709BC" w:rsidRDefault="00F811A6" w:rsidP="00AE2A51">
            <w:pPr>
              <w:rPr>
                <w:rFonts w:asciiTheme="majorHAnsi" w:hAnsiTheme="majorHAnsi" w:cs="Tahoma"/>
              </w:rPr>
            </w:pPr>
            <w:r w:rsidRPr="00F811A6">
              <w:rPr>
                <w:rFonts w:asciiTheme="majorHAnsi" w:hAnsiTheme="majorHAnsi" w:cs="Tahoma"/>
              </w:rPr>
              <w:t>Реле утечки РУП 380/220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A6" w:rsidRDefault="00F811A6"/>
          <w:p w:rsidR="00F811A6" w:rsidRDefault="00F811A6">
            <w:r>
              <w:t>7,000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7709BC" w:rsidRDefault="00F811A6" w:rsidP="00A75095">
            <w:pPr>
              <w:jc w:val="center"/>
              <w:rPr>
                <w:rFonts w:asciiTheme="majorHAnsi" w:hAnsiTheme="majorHAnsi" w:cs="Tahoma"/>
              </w:rPr>
            </w:pPr>
            <w:r w:rsidRPr="007709BC">
              <w:rPr>
                <w:rFonts w:asciiTheme="majorHAnsi" w:hAnsiTheme="majorHAnsi" w:cs="Tahoma"/>
              </w:rPr>
              <w:t xml:space="preserve">Поставка продукции осуществляется До склада Поставщика в </w:t>
            </w:r>
            <w:proofErr w:type="spellStart"/>
            <w:r w:rsidRPr="007709BC">
              <w:rPr>
                <w:rFonts w:asciiTheme="majorHAnsi" w:hAnsiTheme="majorHAnsi" w:cs="Tahoma"/>
              </w:rPr>
              <w:t>г</w:t>
            </w:r>
            <w:proofErr w:type="gramStart"/>
            <w:r w:rsidRPr="007709BC">
              <w:rPr>
                <w:rFonts w:asciiTheme="majorHAnsi" w:hAnsiTheme="majorHAnsi" w:cs="Tahoma"/>
              </w:rPr>
              <w:t>.К</w:t>
            </w:r>
            <w:proofErr w:type="gramEnd"/>
            <w:r w:rsidRPr="007709BC">
              <w:rPr>
                <w:rFonts w:asciiTheme="majorHAnsi" w:hAnsiTheme="majorHAnsi" w:cs="Tahoma"/>
              </w:rPr>
              <w:t>расноярск</w:t>
            </w:r>
            <w:proofErr w:type="spellEnd"/>
            <w:r w:rsidRPr="007709BC">
              <w:rPr>
                <w:rFonts w:asciiTheme="majorHAnsi" w:hAnsiTheme="majorHAnsi" w:cs="Tahoma"/>
              </w:rPr>
              <w:t xml:space="preserve">, </w:t>
            </w:r>
            <w:proofErr w:type="spellStart"/>
            <w:r w:rsidRPr="007709BC">
              <w:rPr>
                <w:rFonts w:asciiTheme="majorHAnsi" w:hAnsiTheme="majorHAnsi" w:cs="Tahoma"/>
              </w:rPr>
              <w:t>ул</w:t>
            </w:r>
            <w:proofErr w:type="spellEnd"/>
            <w:r w:rsidRPr="007709BC">
              <w:rPr>
                <w:rFonts w:asciiTheme="majorHAnsi" w:hAnsiTheme="majorHAnsi" w:cs="Tahoma"/>
              </w:rPr>
              <w:t xml:space="preserve"> Пограничников 44 стр.3</w:t>
            </w: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811A6" w:rsidRPr="004C29C7" w:rsidTr="00F811A6">
        <w:trPr>
          <w:trHeight w:val="5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4C29C7"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1A6" w:rsidRPr="007709BC" w:rsidRDefault="00F811A6">
            <w:pPr>
              <w:rPr>
                <w:rFonts w:asciiTheme="majorHAnsi" w:hAnsiTheme="majorHAnsi"/>
              </w:rPr>
            </w:pPr>
            <w:r w:rsidRPr="00F811A6">
              <w:rPr>
                <w:rFonts w:asciiTheme="majorHAnsi" w:hAnsiTheme="majorHAnsi"/>
              </w:rPr>
              <w:t>Изолятор ИПУ-10/ 630-7,5 УХЛ</w:t>
            </w:r>
            <w:proofErr w:type="gramStart"/>
            <w:r w:rsidRPr="00F811A6">
              <w:rPr>
                <w:rFonts w:asciiTheme="majorHAnsi" w:hAnsiTheme="majorHAnsi"/>
              </w:rPr>
              <w:t>1</w:t>
            </w:r>
            <w:proofErr w:type="gramEnd"/>
            <w:r w:rsidRPr="00F811A6">
              <w:rPr>
                <w:rFonts w:asciiTheme="majorHAnsi" w:hAnsiTheme="majorHAnsi"/>
              </w:rPr>
              <w:t xml:space="preserve"> </w:t>
            </w:r>
            <w:proofErr w:type="spellStart"/>
            <w:r w:rsidRPr="00F811A6">
              <w:rPr>
                <w:rFonts w:asciiTheme="majorHAnsi" w:hAnsiTheme="majorHAnsi"/>
              </w:rPr>
              <w:t>Texenergo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A6" w:rsidRPr="004C29C7" w:rsidRDefault="00F811A6" w:rsidP="00C1215D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A6" w:rsidRDefault="00F811A6"/>
          <w:p w:rsidR="00F811A6" w:rsidRDefault="00F811A6">
            <w:r>
              <w:t>10,000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811A6" w:rsidRPr="004C29C7" w:rsidTr="00F811A6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1A6" w:rsidRPr="007709BC" w:rsidRDefault="00F811A6">
            <w:pPr>
              <w:rPr>
                <w:rFonts w:asciiTheme="majorHAnsi" w:hAnsiTheme="majorHAnsi"/>
              </w:rPr>
            </w:pPr>
            <w:r w:rsidRPr="00F811A6">
              <w:rPr>
                <w:rFonts w:asciiTheme="majorHAnsi" w:hAnsiTheme="majorHAnsi"/>
              </w:rPr>
              <w:t>Предохранитель (вставка плавкая) ПКТ 102-6-(10-80)-20 У3 КЭАЗ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A6" w:rsidRPr="004C29C7" w:rsidRDefault="00F811A6" w:rsidP="00C1215D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A6" w:rsidRDefault="00F811A6"/>
          <w:p w:rsidR="00F811A6" w:rsidRDefault="00F811A6">
            <w:r>
              <w:t xml:space="preserve"> 10,000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006E25" w:rsidRPr="004C29C7" w:rsidRDefault="00006E25" w:rsidP="00711E16">
      <w:pPr>
        <w:rPr>
          <w:rFonts w:asciiTheme="majorHAnsi" w:hAnsiTheme="majorHAnsi"/>
          <w:b/>
          <w:sz w:val="22"/>
          <w:szCs w:val="22"/>
        </w:rPr>
      </w:pPr>
    </w:p>
    <w:sectPr w:rsidR="00006E25" w:rsidRPr="004C29C7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E25"/>
    <w:rsid w:val="00007E52"/>
    <w:rsid w:val="00014D79"/>
    <w:rsid w:val="00050E0B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403CB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29C7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09BC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C399E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17E9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A3AE4"/>
    <w:rsid w:val="00DB001E"/>
    <w:rsid w:val="00DB7882"/>
    <w:rsid w:val="00E02774"/>
    <w:rsid w:val="00E1372C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6481"/>
    <w:rsid w:val="00EB70C9"/>
    <w:rsid w:val="00EC2361"/>
    <w:rsid w:val="00ED4511"/>
    <w:rsid w:val="00ED50FE"/>
    <w:rsid w:val="00EE0600"/>
    <w:rsid w:val="00EF2A0A"/>
    <w:rsid w:val="00F10D3A"/>
    <w:rsid w:val="00F344BB"/>
    <w:rsid w:val="00F55ABF"/>
    <w:rsid w:val="00F57821"/>
    <w:rsid w:val="00F719AA"/>
    <w:rsid w:val="00F72B03"/>
    <w:rsid w:val="00F772FD"/>
    <w:rsid w:val="00F80F1C"/>
    <w:rsid w:val="00F811A6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  <w:style w:type="character" w:styleId="a9">
    <w:name w:val="Strong"/>
    <w:basedOn w:val="a0"/>
    <w:uiPriority w:val="22"/>
    <w:qFormat/>
    <w:rsid w:val="00AE1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  <w:style w:type="character" w:styleId="a9">
    <w:name w:val="Strong"/>
    <w:basedOn w:val="a0"/>
    <w:uiPriority w:val="22"/>
    <w:qFormat/>
    <w:rsid w:val="00AE1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1E3D-B0A1-47A1-8E9F-8ABA3E0D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2021-06-16T10:23:00Z</dcterms:created>
  <dcterms:modified xsi:type="dcterms:W3CDTF">2021-06-16T10:23:00Z</dcterms:modified>
</cp:coreProperties>
</file>