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5" w:rsidRPr="006E05B3" w:rsidRDefault="008F5E0F" w:rsidP="008F5E0F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6E05B3">
        <w:rPr>
          <w:rFonts w:ascii="Tahoma" w:hAnsi="Tahoma" w:cs="Tahoma"/>
          <w:b/>
          <w:sz w:val="24"/>
          <w:szCs w:val="24"/>
        </w:rPr>
        <w:t>Приложение 1</w:t>
      </w:r>
    </w:p>
    <w:p w:rsidR="008F5E0F" w:rsidRDefault="008F5E0F" w:rsidP="007E5DB5">
      <w:pPr>
        <w:rPr>
          <w:b/>
          <w:sz w:val="26"/>
          <w:szCs w:val="26"/>
        </w:rPr>
      </w:pPr>
    </w:p>
    <w:tbl>
      <w:tblPr>
        <w:tblW w:w="10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436"/>
        <w:gridCol w:w="1417"/>
        <w:gridCol w:w="548"/>
        <w:gridCol w:w="823"/>
        <w:gridCol w:w="1145"/>
        <w:gridCol w:w="836"/>
      </w:tblGrid>
      <w:tr w:rsidR="008F5E0F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 xml:space="preserve">№ </w:t>
            </w:r>
            <w:proofErr w:type="gramStart"/>
            <w:r w:rsidRPr="00CB488A">
              <w:rPr>
                <w:rFonts w:ascii="Tahoma" w:hAnsi="Tahoma" w:cs="Tahoma"/>
                <w:color w:val="000000"/>
              </w:rPr>
              <w:t>п</w:t>
            </w:r>
            <w:proofErr w:type="gramEnd"/>
            <w:r w:rsidRPr="00CB488A">
              <w:rPr>
                <w:rFonts w:ascii="Tahoma" w:hAnsi="Tahoma" w:cs="Tahoma"/>
                <w:color w:val="000000"/>
              </w:rPr>
              <w:t>/п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ГОСТ, ТУ, каталожный номер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Ед.</w:t>
            </w:r>
            <w:r w:rsidR="00E35787" w:rsidRPr="00CB488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B488A">
              <w:rPr>
                <w:rFonts w:ascii="Tahoma" w:hAnsi="Tahoma" w:cs="Tahoma"/>
                <w:color w:val="000000"/>
              </w:rPr>
              <w:t>изм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Кол-во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Место установки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№ заявки</w:t>
            </w: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Бензопила цепная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Stihl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MS180 16"(40 см) (1,5 кВт)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DF5689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00023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Машина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углошлифовальная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Makita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GA 6021 C (22,2/150 мм)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Машина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углошлифовальная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Makita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GA4534 (22,2/115 мм)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Набор инструмента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Stayer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PROFI 27710-H78 (78 предметов)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Шланг плунжерного шприца усиленный Nordberg NO9312 (300 мм, 306 </w:t>
            </w:r>
            <w:proofErr w:type="gramStart"/>
            <w:r w:rsidRPr="00B306D3">
              <w:rPr>
                <w:rFonts w:ascii="Tahoma" w:hAnsi="Tahoma" w:cs="Tahoma"/>
                <w:color w:val="000000"/>
              </w:rPr>
              <w:t>атм</w:t>
            </w:r>
            <w:proofErr w:type="gramEnd"/>
            <w:r w:rsidRPr="00B306D3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Набор инструмента ROCKFORCE RF-41421-5 (142 предмета)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Набор </w:t>
            </w: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Набор</w:t>
            </w:r>
            <w:proofErr w:type="spellEnd"/>
            <w:proofErr w:type="gramEnd"/>
            <w:r w:rsidRPr="00B306D3">
              <w:rPr>
                <w:rFonts w:ascii="Tahoma" w:hAnsi="Tahoma" w:cs="Tahoma"/>
                <w:color w:val="000000"/>
              </w:rPr>
              <w:t> вставок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Jonnesway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S29H4142SM (42 предмета)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Наконечник кабельный алюминиевый ТА 10-8-4,5 КВТ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Наконечник медный луженый ТМЛ 10-5-5 КВТ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Наконечник кольцевой НКИ 5,5-5 TDM ELECTRIC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Разъем плоский полностью изолированный РППИ-М 2-187 (мама) TDM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Хомут нейлоновый 3,5х100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Хомут нейлоновый 4,8х200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Трубка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термоусадочная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30 мм ассорти Китай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м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Изолента изоляционная ХБ черная 20мм х 20м (200гр)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Набор инструмента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ProsKit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PK-15305B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Съемник масляного фильтра цепной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Jonnesway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AI050110 (60-165 мм)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 w:rsidP="00FC49D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Съемник масляного фильтра цепной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Jonnesway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AI050010 (45-150 мм)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Дрель ударная Makita HP 2070 (ключевой-13мм, 0-2900 </w:t>
            </w:r>
            <w:proofErr w:type="gramStart"/>
            <w:r w:rsidRPr="00B306D3">
              <w:rPr>
                <w:rFonts w:ascii="Tahoma" w:hAnsi="Tahoma" w:cs="Tahoma"/>
                <w:color w:val="000000"/>
              </w:rPr>
              <w:t>об</w:t>
            </w:r>
            <w:proofErr w:type="gramEnd"/>
            <w:r w:rsidRPr="00B306D3">
              <w:rPr>
                <w:rFonts w:ascii="Tahoma" w:hAnsi="Tahoma" w:cs="Tahoma"/>
                <w:color w:val="000000"/>
              </w:rPr>
              <w:t>/</w:t>
            </w:r>
            <w:proofErr w:type="gramStart"/>
            <w:r w:rsidRPr="00B306D3">
              <w:rPr>
                <w:rFonts w:ascii="Tahoma" w:hAnsi="Tahoma" w:cs="Tahoma"/>
                <w:color w:val="000000"/>
              </w:rPr>
              <w:t>мин</w:t>
            </w:r>
            <w:proofErr w:type="gramEnd"/>
            <w:r w:rsidRPr="00B306D3">
              <w:rPr>
                <w:rFonts w:ascii="Tahoma" w:hAnsi="Tahoma" w:cs="Tahoma"/>
                <w:color w:val="000000"/>
              </w:rPr>
              <w:t>, 1010 Вт)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Насос ручной </w:t>
            </w:r>
            <w:proofErr w:type="gramStart"/>
            <w:r w:rsidRPr="00B306D3">
              <w:rPr>
                <w:rFonts w:ascii="Tahoma" w:hAnsi="Tahoma" w:cs="Tahoma"/>
                <w:color w:val="000000"/>
              </w:rPr>
              <w:t>бочковой</w:t>
            </w:r>
            <w:proofErr w:type="gramEnd"/>
            <w:r w:rsidRPr="00B306D3">
              <w:rPr>
                <w:rFonts w:ascii="Tahoma" w:hAnsi="Tahoma" w:cs="Tahoma"/>
                <w:color w:val="000000"/>
              </w:rPr>
              <w:t> роторный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Piusi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CAST IRON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Захват для бочки DL500B EURO-LIFT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B306D3">
              <w:rPr>
                <w:rFonts w:ascii="Tahoma" w:hAnsi="Tahoma" w:cs="Tahoma"/>
                <w:color w:val="000000"/>
              </w:rPr>
              <w:t>Паронит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листовой ПМБ 0,5 мм ГОСТ 481-80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кг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Винт 740.30-1317008-009 (М10х1,25х25) КамАЗ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Спрей для сварочных материалов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Binzel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7160079 (400 мл)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Уровень магнитный 3 ампулы (1000 мм)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Держатель сварочный магнитный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Esab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7233042976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Держатель сварочный магнитный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Esab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700014015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B306D3">
              <w:rPr>
                <w:rFonts w:ascii="Tahoma" w:hAnsi="Tahoma" w:cs="Tahoma"/>
                <w:color w:val="000000"/>
              </w:rPr>
              <w:t>Бокорезы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Tulips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IR11-035 (140 мм)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Циркуль для плазматрона РТ 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Электроды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Esab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УОНИ 13/55 (4,0х450 мм)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кг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47C68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747C68" w:rsidRPr="00CB488A" w:rsidRDefault="00747C68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747C68" w:rsidRPr="00B306D3" w:rsidRDefault="00747C68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Маска сварочная со светофильтром 3M </w:t>
            </w:r>
            <w:proofErr w:type="spellStart"/>
            <w:r w:rsidRPr="00B306D3">
              <w:rPr>
                <w:rFonts w:ascii="Tahoma" w:hAnsi="Tahoma" w:cs="Tahoma"/>
                <w:color w:val="000000"/>
              </w:rPr>
              <w:t>Speedglas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9100V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C68" w:rsidRPr="00CB488A" w:rsidRDefault="00747C68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47C68" w:rsidRPr="00B306D3" w:rsidRDefault="00747C68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747C68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47C68" w:rsidRPr="00CB488A" w:rsidRDefault="00747C6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47C68" w:rsidRPr="00CB488A" w:rsidRDefault="00747C68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B306D3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B306D3" w:rsidRPr="00CB488A" w:rsidRDefault="00E61F41" w:rsidP="008F5E0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B306D3" w:rsidRPr="00B306D3" w:rsidRDefault="00B306D3" w:rsidP="00B306D3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B306D3">
              <w:rPr>
                <w:rFonts w:ascii="Tahoma" w:hAnsi="Tahoma" w:cs="Tahoma"/>
                <w:color w:val="000000"/>
              </w:rPr>
              <w:t>Бендикс</w:t>
            </w:r>
            <w:proofErr w:type="spellEnd"/>
            <w:r w:rsidRPr="00B306D3">
              <w:rPr>
                <w:rFonts w:ascii="Tahoma" w:hAnsi="Tahoma" w:cs="Tahoma"/>
                <w:color w:val="000000"/>
              </w:rPr>
              <w:t> стартера 5742.3708 КЗАТЭ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6D3" w:rsidRPr="00CB488A" w:rsidRDefault="00B306D3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306D3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B306D3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306D3" w:rsidRPr="00CB488A" w:rsidRDefault="00B306D3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306D3" w:rsidRPr="00CB488A" w:rsidRDefault="00B306D3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B306D3" w:rsidRPr="00747C68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B306D3" w:rsidRPr="00CB488A" w:rsidRDefault="00E61F41" w:rsidP="008F5E0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B306D3" w:rsidRPr="00E61F41" w:rsidRDefault="00B306D3" w:rsidP="00B306D3">
            <w:pPr>
              <w:rPr>
                <w:rFonts w:ascii="Tahoma" w:hAnsi="Tahoma" w:cs="Tahoma"/>
                <w:color w:val="000000"/>
                <w:lang w:val="en-US"/>
              </w:rPr>
            </w:pPr>
            <w:r w:rsidRPr="00B306D3">
              <w:rPr>
                <w:rFonts w:ascii="Tahoma" w:hAnsi="Tahoma" w:cs="Tahoma"/>
                <w:color w:val="000000"/>
              </w:rPr>
              <w:t>Реле</w:t>
            </w:r>
            <w:r w:rsidRPr="00E61F41">
              <w:rPr>
                <w:rFonts w:ascii="Tahoma" w:hAnsi="Tahoma" w:cs="Tahoma"/>
                <w:color w:val="000000"/>
                <w:lang w:val="en-US"/>
              </w:rPr>
              <w:t> HLS-4120 HE LI SHUN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6D3" w:rsidRPr="00E61F41" w:rsidRDefault="00B306D3" w:rsidP="00B306D3">
            <w:pPr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306D3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B306D3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306D3" w:rsidRPr="00747C68" w:rsidRDefault="00B306D3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306D3" w:rsidRPr="00747C68" w:rsidRDefault="00B306D3" w:rsidP="00B36FBD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B306D3" w:rsidRPr="00CB488A" w:rsidTr="00E61F41">
        <w:trPr>
          <w:trHeight w:val="284"/>
        </w:trPr>
        <w:tc>
          <w:tcPr>
            <w:tcW w:w="518" w:type="dxa"/>
            <w:shd w:val="clear" w:color="auto" w:fill="auto"/>
            <w:vAlign w:val="center"/>
          </w:tcPr>
          <w:p w:rsidR="00B306D3" w:rsidRPr="00747C68" w:rsidRDefault="00E61F41" w:rsidP="008F5E0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B306D3" w:rsidRPr="00B306D3" w:rsidRDefault="00B306D3" w:rsidP="00B306D3">
            <w:pPr>
              <w:rPr>
                <w:rFonts w:ascii="Tahoma" w:hAnsi="Tahoma" w:cs="Tahoma"/>
                <w:color w:val="000000"/>
              </w:rPr>
            </w:pPr>
            <w:r w:rsidRPr="00B306D3">
              <w:rPr>
                <w:rFonts w:ascii="Tahoma" w:hAnsi="Tahoma" w:cs="Tahoma"/>
                <w:color w:val="000000"/>
              </w:rPr>
              <w:t>Датчик давления масла ММ-355 КамАЗ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6D3" w:rsidRPr="00CB488A" w:rsidRDefault="00B306D3" w:rsidP="00B306D3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306D3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 w:rsidRPr="00B306D3"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  <w:vAlign w:val="center"/>
          </w:tcPr>
          <w:p w:rsidR="00B306D3" w:rsidRPr="00B306D3" w:rsidRDefault="00B306D3" w:rsidP="00B306D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306D3" w:rsidRPr="00CB488A" w:rsidRDefault="00B306D3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306D3" w:rsidRPr="00CB488A" w:rsidRDefault="00B306D3" w:rsidP="00B36FB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8F5E0F" w:rsidRDefault="008F5E0F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CB488A" w:rsidRDefault="00CB488A" w:rsidP="007E5DB5">
      <w:pPr>
        <w:rPr>
          <w:b/>
          <w:sz w:val="26"/>
          <w:szCs w:val="26"/>
        </w:rPr>
      </w:pPr>
    </w:p>
    <w:p w:rsidR="00B306D3" w:rsidRDefault="00B306D3" w:rsidP="007E5DB5">
      <w:pPr>
        <w:rPr>
          <w:b/>
          <w:sz w:val="26"/>
          <w:szCs w:val="26"/>
        </w:rPr>
      </w:pPr>
    </w:p>
    <w:p w:rsidR="00B306D3" w:rsidRDefault="00B306D3" w:rsidP="007E5DB5">
      <w:pPr>
        <w:rPr>
          <w:b/>
          <w:sz w:val="26"/>
          <w:szCs w:val="26"/>
        </w:rPr>
      </w:pPr>
    </w:p>
    <w:p w:rsidR="00B306D3" w:rsidRDefault="00B306D3" w:rsidP="007E5DB5">
      <w:pPr>
        <w:rPr>
          <w:b/>
          <w:sz w:val="26"/>
          <w:szCs w:val="26"/>
        </w:rPr>
      </w:pPr>
    </w:p>
    <w:p w:rsidR="007E5DB5" w:rsidRPr="006E05B3" w:rsidRDefault="007E5DB5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6E05B3">
        <w:rPr>
          <w:rFonts w:ascii="Tahoma" w:hAnsi="Tahoma" w:cs="Tahoma"/>
          <w:b/>
          <w:sz w:val="24"/>
          <w:szCs w:val="24"/>
        </w:rPr>
        <w:t>Приложение 2</w:t>
      </w:r>
    </w:p>
    <w:p w:rsidR="007E5DB5" w:rsidRDefault="007E5DB5" w:rsidP="007E5DB5">
      <w:pPr>
        <w:jc w:val="center"/>
        <w:rPr>
          <w:sz w:val="26"/>
          <w:szCs w:val="26"/>
        </w:rPr>
      </w:pPr>
    </w:p>
    <w:p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E5DB5" w:rsidRPr="00A3059B" w:rsidRDefault="007E5DB5" w:rsidP="007E5DB5">
      <w:pPr>
        <w:jc w:val="right"/>
        <w:rPr>
          <w:sz w:val="28"/>
          <w:szCs w:val="28"/>
        </w:rPr>
      </w:pPr>
    </w:p>
    <w:p w:rsidR="007E5DB5" w:rsidRPr="00A3059B" w:rsidRDefault="007E5DB5" w:rsidP="007E5DB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7E5DB5" w:rsidRPr="009D17CB" w:rsidRDefault="007E5DB5" w:rsidP="007E5DB5">
      <w:pPr>
        <w:jc w:val="center"/>
        <w:rPr>
          <w:i/>
          <w:sz w:val="18"/>
          <w:szCs w:val="18"/>
        </w:rPr>
      </w:pPr>
      <w:r w:rsidRPr="00A3059B">
        <w:rPr>
          <w:sz w:val="28"/>
          <w:szCs w:val="28"/>
        </w:rPr>
        <w:t xml:space="preserve">на участие в процедуре на поставку </w:t>
      </w:r>
      <w:r w:rsidRPr="009D17CB">
        <w:rPr>
          <w:i/>
          <w:sz w:val="18"/>
          <w:szCs w:val="18"/>
        </w:rPr>
        <w:t>АО «Горевский ГОК», ООО «Новоангарский обогатительный комбинат», ООО «Боголюбовское»</w:t>
      </w:r>
      <w:r>
        <w:rPr>
          <w:i/>
          <w:sz w:val="18"/>
          <w:szCs w:val="18"/>
        </w:rPr>
        <w:t xml:space="preserve"> (оставить нужное)</w:t>
      </w:r>
    </w:p>
    <w:p w:rsidR="007E5DB5" w:rsidRDefault="007E5DB5" w:rsidP="007E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3059B">
        <w:rPr>
          <w:sz w:val="28"/>
          <w:szCs w:val="28"/>
        </w:rPr>
        <w:t>товаро</w:t>
      </w:r>
      <w:proofErr w:type="spellEnd"/>
      <w:r w:rsidRPr="00A3059B">
        <w:rPr>
          <w:sz w:val="28"/>
          <w:szCs w:val="28"/>
        </w:rPr>
        <w:t xml:space="preserve"> </w:t>
      </w:r>
      <w:proofErr w:type="gramStart"/>
      <w:r w:rsidRPr="00A3059B">
        <w:rPr>
          <w:sz w:val="28"/>
          <w:szCs w:val="28"/>
        </w:rPr>
        <w:t>-м</w:t>
      </w:r>
      <w:proofErr w:type="gramEnd"/>
      <w:r w:rsidRPr="00A3059B">
        <w:rPr>
          <w:sz w:val="28"/>
          <w:szCs w:val="28"/>
        </w:rPr>
        <w:t xml:space="preserve">атериальных ценностей </w:t>
      </w:r>
    </w:p>
    <w:p w:rsidR="007E5DB5" w:rsidRPr="00A3059B" w:rsidRDefault="007E5DB5" w:rsidP="007E5DB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согласно извещению </w:t>
      </w:r>
      <w:proofErr w:type="gramStart"/>
      <w:r w:rsidRPr="00A3059B">
        <w:rPr>
          <w:sz w:val="28"/>
          <w:szCs w:val="28"/>
        </w:rPr>
        <w:t>от</w:t>
      </w:r>
      <w:proofErr w:type="gramEnd"/>
      <w:r w:rsidRPr="00A305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9D17CB">
        <w:rPr>
          <w:i/>
        </w:rPr>
        <w:t>номер</w:t>
      </w:r>
      <w:proofErr w:type="gramEnd"/>
      <w:r w:rsidRPr="009D17CB">
        <w:rPr>
          <w:i/>
        </w:rPr>
        <w:t xml:space="preserve"> извещения, дата</w:t>
      </w:r>
    </w:p>
    <w:p w:rsidR="007E5DB5" w:rsidRPr="00CE24C7" w:rsidRDefault="007E5DB5" w:rsidP="007E5DB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7E5DB5" w:rsidTr="00FC49D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7E5DB5" w:rsidTr="00FC49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FC49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FC49D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5" w:rsidRPr="00A3059B" w:rsidRDefault="007E5DB5" w:rsidP="00FC49D5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7E5DB5" w:rsidRPr="00A3059B" w:rsidRDefault="007E5DB5" w:rsidP="00FC49D5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B5" w:rsidRDefault="007E5DB5" w:rsidP="007E5DB5">
      <w:pPr>
        <w:ind w:right="-1"/>
        <w:rPr>
          <w:sz w:val="26"/>
          <w:szCs w:val="26"/>
        </w:rPr>
      </w:pPr>
    </w:p>
    <w:p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7E5DB5" w:rsidRPr="00CE24C7" w:rsidRDefault="007E5DB5" w:rsidP="007E5DB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ind w:right="-10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Pr="00BA6E13" w:rsidRDefault="003F5111" w:rsidP="00FC49D5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BA6E13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</w:tbl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7E5DB5" w:rsidRPr="00CE24C7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E5287F" w:rsidRDefault="00E5287F"/>
    <w:sectPr w:rsidR="00E5287F" w:rsidSect="007E5DB5"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5"/>
    <w:rsid w:val="00000235"/>
    <w:rsid w:val="00174934"/>
    <w:rsid w:val="00212F7B"/>
    <w:rsid w:val="003A3F39"/>
    <w:rsid w:val="003F5111"/>
    <w:rsid w:val="005D51F6"/>
    <w:rsid w:val="005E0DAA"/>
    <w:rsid w:val="006E05B3"/>
    <w:rsid w:val="00747C68"/>
    <w:rsid w:val="007E5DB5"/>
    <w:rsid w:val="00877128"/>
    <w:rsid w:val="008F5E0F"/>
    <w:rsid w:val="00AC427F"/>
    <w:rsid w:val="00B306D3"/>
    <w:rsid w:val="00CB488A"/>
    <w:rsid w:val="00D7279A"/>
    <w:rsid w:val="00D75D85"/>
    <w:rsid w:val="00DF5689"/>
    <w:rsid w:val="00E35787"/>
    <w:rsid w:val="00E5287F"/>
    <w:rsid w:val="00E61F41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Микейкин Алексей Николаевич</cp:lastModifiedBy>
  <cp:revision>7</cp:revision>
  <dcterms:created xsi:type="dcterms:W3CDTF">2021-05-27T05:25:00Z</dcterms:created>
  <dcterms:modified xsi:type="dcterms:W3CDTF">2021-07-05T08:46:00Z</dcterms:modified>
</cp:coreProperties>
</file>